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0F" w:rsidRPr="00A23038" w:rsidRDefault="005E550F" w:rsidP="005E550F">
      <w:pPr>
        <w:pStyle w:val="CABEZA"/>
        <w:pBdr>
          <w:bottom w:val="single" w:sz="4" w:space="1" w:color="auto"/>
        </w:pBdr>
        <w:ind w:left="835" w:right="835"/>
        <w:rPr>
          <w:rFonts w:cs="Times New Roman"/>
        </w:rPr>
      </w:pPr>
      <w:r w:rsidRPr="00A23038">
        <w:rPr>
          <w:rFonts w:cs="Times New Roman"/>
        </w:rPr>
        <w:t>TERCERA SECCION</w:t>
      </w:r>
    </w:p>
    <w:p w:rsidR="005E550F" w:rsidRDefault="005E550F" w:rsidP="005E550F">
      <w:pPr>
        <w:pStyle w:val="CABEZA"/>
      </w:pPr>
      <w:r>
        <w:t xml:space="preserve">SECRETARIA DE HACIENDA Y CREDITO </w:t>
      </w:r>
      <w:proofErr w:type="gramStart"/>
      <w:r>
        <w:t>PUBLICO</w:t>
      </w:r>
      <w:proofErr w:type="gramEnd"/>
    </w:p>
    <w:p w:rsidR="00282BE4" w:rsidRPr="00EC20E4" w:rsidRDefault="00282BE4" w:rsidP="00A26824">
      <w:pPr>
        <w:pStyle w:val="Texto"/>
        <w:spacing w:after="40" w:line="200" w:lineRule="exact"/>
      </w:pPr>
    </w:p>
    <w:p w:rsidR="00282BE4" w:rsidRPr="00A23038" w:rsidRDefault="00282BE4" w:rsidP="00A26824">
      <w:pPr>
        <w:pStyle w:val="Titulo1"/>
        <w:rPr>
          <w:rFonts w:cs="Times New Roman"/>
        </w:rPr>
      </w:pPr>
      <w:r w:rsidRPr="00A23038">
        <w:rPr>
          <w:rFonts w:cs="Times New Roman"/>
        </w:rPr>
        <w:t>REFORMA a las Reglas Específicas de Registro y Valoración del Patrimonio.</w:t>
      </w:r>
    </w:p>
    <w:p w:rsidR="00282BE4" w:rsidRPr="00EC20E4" w:rsidRDefault="00282BE4" w:rsidP="00A26824">
      <w:pPr>
        <w:pStyle w:val="Texto"/>
        <w:spacing w:after="40" w:line="240" w:lineRule="auto"/>
        <w:rPr>
          <w:b/>
          <w:szCs w:val="18"/>
        </w:rPr>
      </w:pPr>
    </w:p>
    <w:p w:rsidR="00282BE4" w:rsidRPr="00EC20E4" w:rsidRDefault="00282BE4" w:rsidP="00A26824">
      <w:pPr>
        <w:pStyle w:val="Texto"/>
        <w:spacing w:after="40" w:line="202" w:lineRule="exact"/>
        <w:rPr>
          <w:szCs w:val="18"/>
        </w:rPr>
      </w:pPr>
      <w:r w:rsidRPr="00EC20E4">
        <w:rPr>
          <w:szCs w:val="18"/>
        </w:rPr>
        <w:t>El Consejo Nacional de Armonización Contable con fundamento en los artículos 6, 7 y 9 de la Ley General de Contabilidad Gubernamental, aprobó la siguiente:</w:t>
      </w:r>
    </w:p>
    <w:p w:rsidR="00282BE4" w:rsidRPr="00EC20E4" w:rsidRDefault="00282BE4" w:rsidP="00A26824">
      <w:pPr>
        <w:pStyle w:val="Texto"/>
        <w:spacing w:after="40" w:line="202" w:lineRule="exact"/>
        <w:ind w:firstLine="0"/>
        <w:jc w:val="center"/>
        <w:rPr>
          <w:b/>
          <w:szCs w:val="18"/>
        </w:rPr>
      </w:pPr>
      <w:r w:rsidRPr="00EC20E4">
        <w:rPr>
          <w:b/>
          <w:szCs w:val="18"/>
        </w:rPr>
        <w:t>Reforma a las Reglas Específicas de Registro y Valoración del Patrimonio</w:t>
      </w:r>
    </w:p>
    <w:p w:rsidR="00282BE4" w:rsidRPr="00EC20E4" w:rsidRDefault="00282BE4" w:rsidP="00A26824">
      <w:pPr>
        <w:pStyle w:val="ANOTACION"/>
        <w:spacing w:before="0" w:after="40" w:line="202" w:lineRule="exact"/>
      </w:pPr>
      <w:r w:rsidRPr="00EC20E4">
        <w:t>CONSIDERANDOS</w:t>
      </w:r>
    </w:p>
    <w:p w:rsidR="00282BE4" w:rsidRPr="00EC20E4" w:rsidRDefault="00282BE4" w:rsidP="00A26824">
      <w:pPr>
        <w:pStyle w:val="Texto"/>
        <w:spacing w:after="40" w:line="202" w:lineRule="exact"/>
        <w:rPr>
          <w:szCs w:val="18"/>
        </w:rPr>
      </w:pPr>
      <w:r w:rsidRPr="00EC20E4">
        <w:rPr>
          <w:szCs w:val="18"/>
        </w:rPr>
        <w:t>Que el 31 de diciembre de 2008 fue publicada en el Diario Oficial de la Federación la Ley General 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282BE4" w:rsidRPr="00EC20E4" w:rsidRDefault="00282BE4" w:rsidP="00A26824">
      <w:pPr>
        <w:pStyle w:val="Texto"/>
        <w:spacing w:after="40" w:line="202" w:lineRule="exact"/>
        <w:rPr>
          <w:szCs w:val="18"/>
        </w:rPr>
      </w:pPr>
      <w:r w:rsidRPr="00EC20E4">
        <w:rPr>
          <w:szCs w:val="18"/>
        </w:rPr>
        <w:t>Que derivado de la implementación de la Ley General de Contabilidad Gubernamental y de los Acuerdos emitidos por el CONAC por parte de los entes públicos, en particular de las consultas formuladas por entidades federativas y municipios, se hace necesario precisar el tratamiento de los cambios en criterios, estimaciones contables y errores.</w:t>
      </w:r>
    </w:p>
    <w:p w:rsidR="00282BE4" w:rsidRPr="00EC20E4" w:rsidRDefault="00282BE4" w:rsidP="00A26824">
      <w:pPr>
        <w:pStyle w:val="Texto"/>
        <w:spacing w:after="40" w:line="202" w:lineRule="exact"/>
        <w:rPr>
          <w:szCs w:val="18"/>
        </w:rPr>
      </w:pPr>
      <w:r w:rsidRPr="00EC20E4">
        <w:rPr>
          <w:szCs w:val="18"/>
        </w:rPr>
        <w:t>Por lo antes expuesto, el Consejo Nacional de Armonización Contable aprobó la siguiente:</w:t>
      </w:r>
    </w:p>
    <w:p w:rsidR="00282BE4" w:rsidRPr="00EC20E4" w:rsidRDefault="00282BE4" w:rsidP="00A26824">
      <w:pPr>
        <w:pStyle w:val="ANOTACION"/>
        <w:spacing w:before="0" w:after="40" w:line="202" w:lineRule="exact"/>
      </w:pPr>
      <w:r w:rsidRPr="00EC20E4">
        <w:t>Reforma a las Reglas Específicas de Registro y Valoración del Patrimonio</w:t>
      </w:r>
    </w:p>
    <w:p w:rsidR="00282BE4" w:rsidRPr="00EC20E4" w:rsidRDefault="00282BE4" w:rsidP="00A26824">
      <w:pPr>
        <w:pStyle w:val="Texto"/>
        <w:spacing w:after="40" w:line="202" w:lineRule="exact"/>
      </w:pPr>
      <w:r w:rsidRPr="00EC20E4">
        <w:t>Único: Se reforma el numeral 16.3 de las Reglas Específicas de Registro y Valoración del Patrimonio, para quedar como sigue:</w:t>
      </w:r>
    </w:p>
    <w:p w:rsidR="00282BE4" w:rsidRPr="00EC20E4" w:rsidRDefault="00282BE4" w:rsidP="00A26824">
      <w:pPr>
        <w:pStyle w:val="Texto"/>
        <w:spacing w:after="40" w:line="202" w:lineRule="exact"/>
        <w:rPr>
          <w:b/>
        </w:rPr>
      </w:pPr>
      <w:r w:rsidRPr="00EC20E4">
        <w:rPr>
          <w:b/>
        </w:rPr>
        <w:tab/>
        <w:t>D. Reglas Específicas de Otros Eventos.</w:t>
      </w:r>
    </w:p>
    <w:p w:rsidR="00282BE4" w:rsidRPr="00EC20E4" w:rsidRDefault="00A26824" w:rsidP="00A26824">
      <w:pPr>
        <w:pStyle w:val="Texto"/>
        <w:spacing w:after="40" w:line="202" w:lineRule="exact"/>
      </w:pPr>
      <w:r w:rsidRPr="00A26824">
        <w:rPr>
          <w:b/>
        </w:rPr>
        <w:t>…</w:t>
      </w:r>
    </w:p>
    <w:p w:rsidR="00282BE4" w:rsidRPr="00EC20E4" w:rsidRDefault="00282BE4" w:rsidP="00A26824">
      <w:pPr>
        <w:pStyle w:val="Texto"/>
        <w:spacing w:after="40" w:line="202" w:lineRule="exact"/>
        <w:rPr>
          <w:b/>
        </w:rPr>
      </w:pPr>
      <w:r w:rsidRPr="00EC20E4">
        <w:rPr>
          <w:b/>
        </w:rPr>
        <w:t>16. Cambios en criterios, estimaciones contables y errores.</w:t>
      </w:r>
    </w:p>
    <w:p w:rsidR="00282BE4" w:rsidRPr="00EC20E4" w:rsidRDefault="00282BE4" w:rsidP="00A26824">
      <w:pPr>
        <w:pStyle w:val="Texto"/>
        <w:spacing w:after="40" w:line="202" w:lineRule="exact"/>
      </w:pPr>
      <w:r w:rsidRPr="00EC20E4">
        <w:tab/>
        <w:t>16.1 Cambios en criterios contables.</w:t>
      </w:r>
    </w:p>
    <w:p w:rsidR="00282BE4" w:rsidRPr="00EC20E4" w:rsidRDefault="00282BE4" w:rsidP="00A26824">
      <w:pPr>
        <w:pStyle w:val="Texto"/>
        <w:spacing w:after="40" w:line="202" w:lineRule="exact"/>
      </w:pPr>
      <w:r w:rsidRPr="00EC20E4">
        <w:tab/>
      </w:r>
      <w:r w:rsidR="00A26824" w:rsidRPr="00A26824">
        <w:rPr>
          <w:b/>
        </w:rPr>
        <w:t>…</w:t>
      </w:r>
    </w:p>
    <w:p w:rsidR="00282BE4" w:rsidRPr="00EC20E4" w:rsidRDefault="00282BE4" w:rsidP="00A26824">
      <w:pPr>
        <w:pStyle w:val="Texto"/>
        <w:spacing w:after="40" w:line="202" w:lineRule="exact"/>
      </w:pPr>
      <w:r w:rsidRPr="00EC20E4">
        <w:tab/>
        <w:t>16.2 Cambios en las estimaciones contables.</w:t>
      </w:r>
    </w:p>
    <w:p w:rsidR="00282BE4" w:rsidRPr="00EC20E4" w:rsidRDefault="00282BE4" w:rsidP="00A26824">
      <w:pPr>
        <w:pStyle w:val="Texto"/>
        <w:spacing w:after="40" w:line="202" w:lineRule="exact"/>
      </w:pPr>
      <w:r w:rsidRPr="00EC20E4">
        <w:tab/>
      </w:r>
      <w:r w:rsidR="00A26824" w:rsidRPr="00A26824">
        <w:rPr>
          <w:b/>
        </w:rPr>
        <w:t>…</w:t>
      </w:r>
    </w:p>
    <w:p w:rsidR="00282BE4" w:rsidRPr="00EC20E4" w:rsidRDefault="00282BE4" w:rsidP="00A26824">
      <w:pPr>
        <w:pStyle w:val="Texto"/>
        <w:spacing w:after="40" w:line="202" w:lineRule="exact"/>
      </w:pPr>
      <w:r w:rsidRPr="00EC20E4">
        <w:tab/>
        <w:t>16.3 Errores.</w:t>
      </w:r>
    </w:p>
    <w:p w:rsidR="00282BE4" w:rsidRPr="00EC20E4" w:rsidRDefault="00282BE4" w:rsidP="00A26824">
      <w:pPr>
        <w:pStyle w:val="Texto"/>
        <w:spacing w:after="40" w:line="202" w:lineRule="exact"/>
        <w:ind w:left="720" w:hanging="432"/>
      </w:pPr>
      <w:r w:rsidRPr="00EC20E4">
        <w:tab/>
        <w:t>Los entes públicos elaborarán sus Estados Financieros corrigiendo los errores realizados en ejercicios anteriores. Dichos errores pueden ser entre otros por omisiones, inexactitudes, imprecisiones, registros contables extemporáneos, errores aritméticos, errores en la aplicación de políticas contables, así como la inadvertencia o mala interpretación de hechos.</w:t>
      </w:r>
    </w:p>
    <w:p w:rsidR="00282BE4" w:rsidRPr="00EC20E4" w:rsidRDefault="00282BE4" w:rsidP="00A26824">
      <w:pPr>
        <w:pStyle w:val="Texto"/>
        <w:spacing w:after="40" w:line="202" w:lineRule="exact"/>
        <w:ind w:left="720" w:hanging="432"/>
      </w:pPr>
      <w:r w:rsidRPr="00EC20E4">
        <w:tab/>
        <w:t>La corrección de los errores debe ser aplicada contra la cuenta 3.2.5.2 Cambios por Errores Contables.</w:t>
      </w:r>
    </w:p>
    <w:p w:rsidR="00282BE4" w:rsidRPr="00EC20E4" w:rsidRDefault="00282BE4" w:rsidP="00A26824">
      <w:pPr>
        <w:pStyle w:val="ANOTACION"/>
        <w:spacing w:before="0" w:after="40" w:line="202" w:lineRule="exact"/>
      </w:pPr>
      <w:r w:rsidRPr="00EC20E4">
        <w:t>TRANSITORIOS</w:t>
      </w:r>
    </w:p>
    <w:p w:rsidR="00282BE4" w:rsidRPr="00EC20E4" w:rsidRDefault="00282BE4" w:rsidP="00A26824">
      <w:pPr>
        <w:pStyle w:val="Texto"/>
        <w:spacing w:after="40" w:line="202" w:lineRule="exact"/>
        <w:rPr>
          <w:szCs w:val="18"/>
        </w:rPr>
      </w:pPr>
      <w:r w:rsidRPr="00EC20E4">
        <w:rPr>
          <w:b/>
          <w:szCs w:val="18"/>
        </w:rPr>
        <w:t>PRIMERO.-</w:t>
      </w:r>
      <w:r w:rsidRPr="00EC20E4">
        <w:rPr>
          <w:szCs w:val="18"/>
        </w:rPr>
        <w:t xml:space="preserve"> La presente Reforma entrará en vigor a partir del día siguiente de su publicación en el Diario Oficial de la Federación.</w:t>
      </w:r>
    </w:p>
    <w:p w:rsidR="00282BE4" w:rsidRPr="00EC20E4" w:rsidRDefault="00282BE4" w:rsidP="00A26824">
      <w:pPr>
        <w:pStyle w:val="Texto"/>
        <w:spacing w:after="40" w:line="202" w:lineRule="exact"/>
        <w:rPr>
          <w:szCs w:val="18"/>
        </w:rPr>
      </w:pPr>
      <w:r w:rsidRPr="00EC20E4">
        <w:rPr>
          <w:b/>
          <w:szCs w:val="18"/>
        </w:rPr>
        <w:t xml:space="preserve">SEGUNDO.- </w:t>
      </w:r>
      <w:r w:rsidRPr="00EC20E4">
        <w:rPr>
          <w:szCs w:val="18"/>
        </w:rPr>
        <w:t>Las entidades federativas, en cumplimiento de lo dispuesto por el artículo 7, segundo párrafo, de la Ley General de Contabilidad Gubernamental deberán publicar la presente Reforma, en sus medios oficiales de difusión escritos y electrónicos, dentro de un plazo de 30 días hábiles siguientes a la publicación del presente en el Diario Oficial de la Federación.</w:t>
      </w:r>
    </w:p>
    <w:p w:rsidR="00282BE4" w:rsidRPr="00EC20E4" w:rsidRDefault="00282BE4" w:rsidP="00A26824">
      <w:pPr>
        <w:pStyle w:val="Texto"/>
        <w:spacing w:after="40" w:line="202" w:lineRule="exact"/>
        <w:rPr>
          <w:szCs w:val="18"/>
        </w:rPr>
      </w:pPr>
      <w:r w:rsidRPr="00EC20E4">
        <w:rPr>
          <w:b/>
          <w:szCs w:val="18"/>
        </w:rPr>
        <w:t xml:space="preserve">TERCERO.- </w:t>
      </w:r>
      <w:r w:rsidRPr="00EC20E4">
        <w:rPr>
          <w:szCs w:val="18"/>
        </w:rPr>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 la presente Reforma. Para tales efectos los gobiernos de las Entidades Federativas remitirán al Secretario Técnico la información relacionada con los actos que realicen para implementar la presente Reforma. Dicha información deberá ser enviada a la dirección electrónica conac_sriotecnico@hacienda.gob.mx, dentro de un plazo de 15 días hábiles contados a partir de la conclusión del plazo fijado en el presente.</w:t>
      </w:r>
    </w:p>
    <w:p w:rsidR="00282BE4" w:rsidRPr="00EC20E4" w:rsidRDefault="00282BE4" w:rsidP="00A26824">
      <w:pPr>
        <w:pStyle w:val="Texto"/>
        <w:spacing w:after="40" w:line="202" w:lineRule="exact"/>
      </w:pPr>
      <w:r w:rsidRPr="00EC20E4">
        <w:t xml:space="preserve">En la Ciudad de México, siendo las trece horas del día 9 de diciembre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EC20E4">
        <w:rPr>
          <w:b/>
        </w:rPr>
        <w:t>HAGO CONSTAR Y CERTIFICO</w:t>
      </w:r>
      <w:r w:rsidRPr="00EC20E4">
        <w:t xml:space="preserve"> que el documento consistente en 1 foja útil, corresponde con el texto de la Reforma a las Reglas Específicas de Registro y Valoración del Patrimonio, aprobado por el Consejo Nacional de Armonización Contable, mismo </w:t>
      </w:r>
      <w:r w:rsidRPr="00EC20E4">
        <w:lastRenderedPageBreak/>
        <w:t>que estuvo a la vista de los integrantes de dicho Consejo en su tercera reunión celebrada, en segunda convocatoria, el 9 de diciembre del presente año, situación que se certifica para los efectos legales conducentes. Rúbrica.</w:t>
      </w:r>
    </w:p>
    <w:p w:rsidR="00282BE4" w:rsidRPr="00EC20E4" w:rsidRDefault="00282BE4" w:rsidP="00A26824">
      <w:pPr>
        <w:pStyle w:val="Texto"/>
        <w:spacing w:after="40" w:line="240" w:lineRule="auto"/>
      </w:pPr>
      <w:r w:rsidRPr="00EC20E4">
        <w:t xml:space="preserve">El Secretario Técnico del Consejo Nacional de Armonización Contable, </w:t>
      </w:r>
      <w:r w:rsidRPr="00EC20E4">
        <w:rPr>
          <w:b/>
        </w:rPr>
        <w:t>Juan Manuel Alcocer Gamba</w:t>
      </w:r>
      <w:r w:rsidRPr="00EC20E4">
        <w:t>.- Rúbrica.</w:t>
      </w:r>
    </w:p>
    <w:sectPr w:rsidR="00282BE4" w:rsidRPr="00EC20E4" w:rsidSect="00F161A5">
      <w:headerReference w:type="even" r:id="rId7"/>
      <w:headerReference w:type="default" r:id="rId8"/>
      <w:headerReference w:type="first" r:id="rId9"/>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E2" w:rsidRDefault="00180AE2">
      <w:r>
        <w:separator/>
      </w:r>
    </w:p>
  </w:endnote>
  <w:endnote w:type="continuationSeparator" w:id="0">
    <w:p w:rsidR="00180AE2" w:rsidRDefault="00180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R Frutiger Roman">
    <w:altName w:val="Times New Roman"/>
    <w:charset w:val="00"/>
    <w:family w:val="auto"/>
    <w:pitch w:val="variable"/>
    <w:sig w:usb0="03000000" w:usb1="00000000" w:usb2="00000000" w:usb3="00000000" w:csb0="00000001" w:csb1="00000000"/>
  </w:font>
  <w:font w:name="Adobe Caslon Pro">
    <w:altName w:val="Georgia"/>
    <w:panose1 w:val="00000000000000000000"/>
    <w:charset w:val="00"/>
    <w:family w:val="roman"/>
    <w:notTrueType/>
    <w:pitch w:val="variable"/>
    <w:sig w:usb0="800000AF"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E2" w:rsidRDefault="00180AE2">
      <w:r>
        <w:separator/>
      </w:r>
    </w:p>
  </w:footnote>
  <w:footnote w:type="continuationSeparator" w:id="0">
    <w:p w:rsidR="00180AE2" w:rsidRDefault="00180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A23038" w:rsidP="00A6577C">
    <w:pPr>
      <w:pStyle w:val="Fechas"/>
      <w:rPr>
        <w:rFonts w:cs="Times New Roman"/>
      </w:rPr>
    </w:pPr>
    <w:r>
      <w:rPr>
        <w:rFonts w:cs="Times New Roman"/>
      </w:rPr>
      <w:t xml:space="preserve"> </w:t>
    </w:r>
    <w:r w:rsidR="008A58B9" w:rsidRPr="00A23038">
      <w:rPr>
        <w:rFonts w:cs="Times New Roman"/>
      </w:rPr>
      <w:t xml:space="preserve">     (Tercera Sección)</w:t>
    </w:r>
    <w:r w:rsidR="008A58B9" w:rsidRPr="00A23038">
      <w:rPr>
        <w:rFonts w:cs="Times New Roman"/>
      </w:rPr>
      <w:tab/>
      <w:t>DIARIO OFICIAL</w:t>
    </w:r>
    <w:r w:rsidR="008A58B9" w:rsidRPr="00A23038">
      <w:rPr>
        <w:rFonts w:cs="Times New Roman"/>
      </w:rPr>
      <w:tab/>
    </w:r>
    <w:proofErr w:type="gramStart"/>
    <w:r w:rsidR="008A58B9" w:rsidRPr="00A23038">
      <w:rPr>
        <w:rFonts w:cs="Times New Roman"/>
      </w:rPr>
      <w:t>Lunes</w:t>
    </w:r>
    <w:proofErr w:type="gramEnd"/>
    <w:r w:rsidR="008A58B9" w:rsidRPr="00A23038">
      <w:rPr>
        <w:rFonts w:cs="Times New Roman"/>
      </w:rPr>
      <w:t xml:space="preserve"> 22 de diciembre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8A58B9" w:rsidP="00A6577C">
    <w:pPr>
      <w:pStyle w:val="Fechas"/>
      <w:rPr>
        <w:rFonts w:cs="Times New Roman"/>
      </w:rPr>
    </w:pPr>
    <w:r w:rsidRPr="00A23038">
      <w:rPr>
        <w:rFonts w:cs="Times New Roman"/>
      </w:rPr>
      <w:t>Lunes 22 de diciembre de 2014</w:t>
    </w:r>
    <w:r w:rsidRPr="00A23038">
      <w:rPr>
        <w:rFonts w:cs="Times New Roman"/>
      </w:rPr>
      <w:tab/>
      <w:t>DIARIO OFICIAL</w:t>
    </w:r>
    <w:r w:rsidRPr="00A23038">
      <w:rPr>
        <w:rFonts w:cs="Times New Roman"/>
      </w:rPr>
      <w:tab/>
      <w:t xml:space="preserve">(Tercera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Default="008A58B9">
    <w:pPr>
      <w:pStyle w:val="Encabezado"/>
      <w:tabs>
        <w:tab w:val="left" w:pos="4956"/>
        <w:tab w:val="left" w:pos="5664"/>
      </w:tabs>
      <w:ind w:left="1320"/>
      <w:rPr>
        <w:rFonts w:ascii="Palatino" w:hAnsi="Palatino"/>
        <w:sz w:val="18"/>
        <w:szCs w:val="18"/>
      </w:rPr>
    </w:pPr>
    <w:r>
      <w:rPr>
        <w:rFonts w:ascii="Palatino" w:hAnsi="Palatino"/>
        <w:sz w:val="14"/>
        <w:szCs w:val="14"/>
      </w:rPr>
      <w:tab/>
    </w:r>
    <w:r>
      <w:rPr>
        <w:rFonts w:ascii="Palatino" w:hAnsi="Palatino"/>
        <w:sz w:val="14"/>
        <w:szCs w:val="14"/>
      </w:rPr>
      <w:tab/>
    </w:r>
    <w:r>
      <w:rPr>
        <w:rFonts w:ascii="Palatino" w:hAnsi="Palatino"/>
        <w:sz w:val="14"/>
        <w:szCs w:val="14"/>
      </w:rPr>
      <w:tab/>
    </w:r>
    <w:r>
      <w:rPr>
        <w:rFonts w:ascii="Palatino" w:hAnsi="Palatino"/>
        <w:sz w:val="14"/>
        <w:szCs w:val="14"/>
      </w:rPr>
      <w:tab/>
    </w:r>
  </w:p>
  <w:p w:rsidR="008A58B9" w:rsidRDefault="008A58B9">
    <w:pPr>
      <w:pStyle w:val="Encabezado"/>
      <w:tabs>
        <w:tab w:val="left" w:pos="5664"/>
      </w:tabs>
      <w:ind w:left="840"/>
      <w:rPr>
        <w:rFonts w:ascii="Palatino" w:hAnsi="Palatino"/>
        <w:sz w:val="10"/>
        <w:szCs w:val="10"/>
      </w:rPr>
    </w:pPr>
    <w:r>
      <w:rPr>
        <w:rFonts w:ascii="Palatino" w:hAnsi="Palatino"/>
        <w:sz w:val="10"/>
        <w:szCs w:val="10"/>
      </w:rPr>
      <w:tab/>
    </w:r>
    <w:r>
      <w:rPr>
        <w:rFonts w:ascii="Palatino" w:hAnsi="Palatino"/>
        <w:sz w:val="10"/>
        <w:szCs w:val="10"/>
      </w:rPr>
      <w:tab/>
    </w:r>
  </w:p>
  <w:p w:rsidR="008A58B9" w:rsidRDefault="008A58B9">
    <w:pPr>
      <w:pStyle w:val="Encabezado"/>
      <w:tabs>
        <w:tab w:val="left" w:pos="708"/>
      </w:tabs>
      <w:ind w:left="840" w:right="-282"/>
      <w:jc w:val="right"/>
      <w:rPr>
        <w:noProof/>
      </w:rPr>
    </w:pPr>
  </w:p>
  <w:p w:rsidR="008A58B9" w:rsidRDefault="00F940BB">
    <w:pPr>
      <w:framePr w:hSpace="180" w:wrap="auto" w:vAnchor="text" w:hAnchor="text" w:x="10892" w:y="216"/>
      <w:rPr>
        <w:noProof/>
      </w:rPr>
    </w:pPr>
    <w:r>
      <w:rPr>
        <w:noProof/>
        <w:lang w:val="es-MX" w:eastAsia="es-MX"/>
      </w:rPr>
      <w:drawing>
        <wp:inline distT="0" distB="0" distL="0" distR="0">
          <wp:extent cx="1762125" cy="4191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762125" cy="419100"/>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noProof/>
      </w:rPr>
    </w:pPr>
  </w:p>
  <w:p w:rsidR="008A58B9" w:rsidRDefault="00F940BB">
    <w:pPr>
      <w:framePr w:hSpace="180" w:wrap="auto" w:vAnchor="text" w:hAnchor="text" w:y="10"/>
      <w:rPr>
        <w:noProof/>
      </w:rPr>
    </w:pPr>
    <w:r>
      <w:rPr>
        <w:noProof/>
        <w:lang w:val="es-MX" w:eastAsia="es-MX"/>
      </w:rPr>
      <w:drawing>
        <wp:inline distT="0" distB="0" distL="0" distR="0">
          <wp:extent cx="2009775" cy="5810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2009775" cy="581025"/>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rFonts w:ascii="Palatino Linotype" w:hAnsi="Palatino Linotype"/>
        <w:color w:val="000000"/>
        <w:spacing w:val="-5"/>
        <w:sz w:val="32"/>
        <w:szCs w:val="32"/>
      </w:rPr>
    </w:pPr>
  </w:p>
  <w:p w:rsidR="008A58B9" w:rsidRDefault="008A58B9">
    <w:pPr>
      <w:pStyle w:val="Encabezado"/>
      <w:rPr>
        <w:rFonts w:ascii="Tahoma" w:hAnsi="Tahoma" w:cs="Tahoma"/>
        <w:sz w:val="22"/>
        <w:szCs w:val="22"/>
      </w:rPr>
    </w:pPr>
  </w:p>
  <w:p w:rsidR="008A58B9" w:rsidRDefault="008A58B9">
    <w:pPr>
      <w:pStyle w:val="Encabezado"/>
      <w:ind w:left="840"/>
      <w:rPr>
        <w:sz w:val="4"/>
        <w:szCs w:val="4"/>
      </w:rPr>
    </w:pPr>
  </w:p>
  <w:p w:rsidR="008A58B9" w:rsidRDefault="008A58B9">
    <w:pPr>
      <w:pStyle w:val="Encabezado"/>
      <w:ind w:left="840"/>
      <w:rPr>
        <w:sz w:val="22"/>
        <w:szCs w:val="22"/>
      </w:rPr>
    </w:pPr>
  </w:p>
  <w:p w:rsidR="008A58B9" w:rsidRDefault="008A58B9">
    <w:pPr>
      <w:pStyle w:val="Encabezado"/>
      <w:rPr>
        <w:sz w:val="4"/>
        <w:szCs w:val="4"/>
      </w:rPr>
    </w:pPr>
  </w:p>
  <w:p w:rsidR="008A58B9" w:rsidRDefault="008A58B9">
    <w:pPr>
      <w:pStyle w:val="Encabezado"/>
      <w:ind w:lef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E2B"/>
    <w:multiLevelType w:val="hybridMultilevel"/>
    <w:tmpl w:val="938E517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B0E597A"/>
    <w:multiLevelType w:val="hybridMultilevel"/>
    <w:tmpl w:val="C21AE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C56587"/>
    <w:multiLevelType w:val="hybridMultilevel"/>
    <w:tmpl w:val="7098D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A24742"/>
    <w:multiLevelType w:val="hybridMultilevel"/>
    <w:tmpl w:val="E8B87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2B460E"/>
    <w:multiLevelType w:val="hybridMultilevel"/>
    <w:tmpl w:val="883CD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AD3B36"/>
    <w:multiLevelType w:val="hybridMultilevel"/>
    <w:tmpl w:val="8848B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70768A"/>
    <w:multiLevelType w:val="hybridMultilevel"/>
    <w:tmpl w:val="B69AE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8D2154"/>
    <w:multiLevelType w:val="hybridMultilevel"/>
    <w:tmpl w:val="7E8EB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BD330A"/>
    <w:multiLevelType w:val="hybridMultilevel"/>
    <w:tmpl w:val="B598066C"/>
    <w:lvl w:ilvl="0" w:tplc="6E1468AA">
      <w:numFmt w:val="bullet"/>
      <w:lvlText w:val=""/>
      <w:lvlJc w:val="left"/>
      <w:pPr>
        <w:ind w:left="708" w:hanging="420"/>
      </w:pPr>
      <w:rPr>
        <w:rFonts w:ascii="Arial" w:eastAsia="Times New Roman" w:hAnsi="Arial" w:cs="Arial" w:hint="default"/>
        <w:b w:val="0"/>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9">
    <w:nsid w:val="16503206"/>
    <w:multiLevelType w:val="hybridMultilevel"/>
    <w:tmpl w:val="A16A0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9468D3"/>
    <w:multiLevelType w:val="hybridMultilevel"/>
    <w:tmpl w:val="5EC63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CE7A80"/>
    <w:multiLevelType w:val="hybridMultilevel"/>
    <w:tmpl w:val="B4C2F66C"/>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1D8120C8"/>
    <w:multiLevelType w:val="hybridMultilevel"/>
    <w:tmpl w:val="8F369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FA6817"/>
    <w:multiLevelType w:val="hybridMultilevel"/>
    <w:tmpl w:val="02C0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88019C"/>
    <w:multiLevelType w:val="hybridMultilevel"/>
    <w:tmpl w:val="BA248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A23D84"/>
    <w:multiLevelType w:val="hybridMultilevel"/>
    <w:tmpl w:val="6AF25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E97DFD"/>
    <w:multiLevelType w:val="hybridMultilevel"/>
    <w:tmpl w:val="30489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9E22F9"/>
    <w:multiLevelType w:val="hybridMultilevel"/>
    <w:tmpl w:val="A5424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9">
    <w:nsid w:val="2D9F5FED"/>
    <w:multiLevelType w:val="hybridMultilevel"/>
    <w:tmpl w:val="C784CCC2"/>
    <w:lvl w:ilvl="0" w:tplc="42A2C054">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1">
    <w:nsid w:val="35437C99"/>
    <w:multiLevelType w:val="hybridMultilevel"/>
    <w:tmpl w:val="B4CC8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4531FE"/>
    <w:multiLevelType w:val="hybridMultilevel"/>
    <w:tmpl w:val="334EA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A27227"/>
    <w:multiLevelType w:val="hybridMultilevel"/>
    <w:tmpl w:val="1A743D22"/>
    <w:lvl w:ilvl="0" w:tplc="42A2C054">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nsid w:val="3B0C7559"/>
    <w:multiLevelType w:val="hybridMultilevel"/>
    <w:tmpl w:val="38E29948"/>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nsid w:val="3C542988"/>
    <w:multiLevelType w:val="hybridMultilevel"/>
    <w:tmpl w:val="13FAA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C845D34"/>
    <w:multiLevelType w:val="hybridMultilevel"/>
    <w:tmpl w:val="BA84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D314521"/>
    <w:multiLevelType w:val="hybridMultilevel"/>
    <w:tmpl w:val="748C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29165CC"/>
    <w:multiLevelType w:val="hybridMultilevel"/>
    <w:tmpl w:val="19E4803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nsid w:val="44412408"/>
    <w:multiLevelType w:val="hybridMultilevel"/>
    <w:tmpl w:val="E7928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4FA6937"/>
    <w:multiLevelType w:val="hybridMultilevel"/>
    <w:tmpl w:val="5CA8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C0D5048"/>
    <w:multiLevelType w:val="hybridMultilevel"/>
    <w:tmpl w:val="AFCC9A50"/>
    <w:lvl w:ilvl="0" w:tplc="9ABCB4C0">
      <w:start w:val="1"/>
      <w:numFmt w:val="bullet"/>
      <w:lvlText w:val=""/>
      <w:lvlJc w:val="left"/>
      <w:pPr>
        <w:ind w:left="3312" w:hanging="360"/>
      </w:pPr>
      <w:rPr>
        <w:rFonts w:ascii="Symbol" w:hAnsi="Symbol" w:hint="default"/>
      </w:rPr>
    </w:lvl>
    <w:lvl w:ilvl="1" w:tplc="080A0003" w:tentative="1">
      <w:start w:val="1"/>
      <w:numFmt w:val="bullet"/>
      <w:lvlText w:val="o"/>
      <w:lvlJc w:val="left"/>
      <w:pPr>
        <w:ind w:left="4032" w:hanging="360"/>
      </w:pPr>
      <w:rPr>
        <w:rFonts w:ascii="Courier New" w:hAnsi="Courier New" w:cs="Courier New" w:hint="default"/>
      </w:rPr>
    </w:lvl>
    <w:lvl w:ilvl="2" w:tplc="080A0005" w:tentative="1">
      <w:start w:val="1"/>
      <w:numFmt w:val="bullet"/>
      <w:lvlText w:val=""/>
      <w:lvlJc w:val="left"/>
      <w:pPr>
        <w:ind w:left="4752" w:hanging="360"/>
      </w:pPr>
      <w:rPr>
        <w:rFonts w:ascii="Wingdings" w:hAnsi="Wingdings" w:hint="default"/>
      </w:rPr>
    </w:lvl>
    <w:lvl w:ilvl="3" w:tplc="080A0001" w:tentative="1">
      <w:start w:val="1"/>
      <w:numFmt w:val="bullet"/>
      <w:lvlText w:val=""/>
      <w:lvlJc w:val="left"/>
      <w:pPr>
        <w:ind w:left="5472" w:hanging="360"/>
      </w:pPr>
      <w:rPr>
        <w:rFonts w:ascii="Symbol" w:hAnsi="Symbol" w:hint="default"/>
      </w:rPr>
    </w:lvl>
    <w:lvl w:ilvl="4" w:tplc="080A0003" w:tentative="1">
      <w:start w:val="1"/>
      <w:numFmt w:val="bullet"/>
      <w:lvlText w:val="o"/>
      <w:lvlJc w:val="left"/>
      <w:pPr>
        <w:ind w:left="6192" w:hanging="360"/>
      </w:pPr>
      <w:rPr>
        <w:rFonts w:ascii="Courier New" w:hAnsi="Courier New" w:cs="Courier New" w:hint="default"/>
      </w:rPr>
    </w:lvl>
    <w:lvl w:ilvl="5" w:tplc="080A0005" w:tentative="1">
      <w:start w:val="1"/>
      <w:numFmt w:val="bullet"/>
      <w:lvlText w:val=""/>
      <w:lvlJc w:val="left"/>
      <w:pPr>
        <w:ind w:left="6912" w:hanging="360"/>
      </w:pPr>
      <w:rPr>
        <w:rFonts w:ascii="Wingdings" w:hAnsi="Wingdings" w:hint="default"/>
      </w:rPr>
    </w:lvl>
    <w:lvl w:ilvl="6" w:tplc="080A0001" w:tentative="1">
      <w:start w:val="1"/>
      <w:numFmt w:val="bullet"/>
      <w:lvlText w:val=""/>
      <w:lvlJc w:val="left"/>
      <w:pPr>
        <w:ind w:left="7632" w:hanging="360"/>
      </w:pPr>
      <w:rPr>
        <w:rFonts w:ascii="Symbol" w:hAnsi="Symbol" w:hint="default"/>
      </w:rPr>
    </w:lvl>
    <w:lvl w:ilvl="7" w:tplc="080A0003" w:tentative="1">
      <w:start w:val="1"/>
      <w:numFmt w:val="bullet"/>
      <w:lvlText w:val="o"/>
      <w:lvlJc w:val="left"/>
      <w:pPr>
        <w:ind w:left="8352" w:hanging="360"/>
      </w:pPr>
      <w:rPr>
        <w:rFonts w:ascii="Courier New" w:hAnsi="Courier New" w:cs="Courier New" w:hint="default"/>
      </w:rPr>
    </w:lvl>
    <w:lvl w:ilvl="8" w:tplc="080A0005" w:tentative="1">
      <w:start w:val="1"/>
      <w:numFmt w:val="bullet"/>
      <w:lvlText w:val=""/>
      <w:lvlJc w:val="left"/>
      <w:pPr>
        <w:ind w:left="9072" w:hanging="360"/>
      </w:pPr>
      <w:rPr>
        <w:rFonts w:ascii="Wingdings" w:hAnsi="Wingdings" w:hint="default"/>
      </w:rPr>
    </w:lvl>
  </w:abstractNum>
  <w:abstractNum w:abstractNumId="32">
    <w:nsid w:val="4FEC661F"/>
    <w:multiLevelType w:val="hybridMultilevel"/>
    <w:tmpl w:val="7054A7CC"/>
    <w:lvl w:ilvl="0" w:tplc="66184256">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3">
    <w:nsid w:val="505A51A5"/>
    <w:multiLevelType w:val="hybridMultilevel"/>
    <w:tmpl w:val="BF16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5031E51"/>
    <w:multiLevelType w:val="hybridMultilevel"/>
    <w:tmpl w:val="792ADAB0"/>
    <w:lvl w:ilvl="0" w:tplc="42A2C054">
      <w:start w:val="1"/>
      <w:numFmt w:val="bullet"/>
      <w:lvlText w:val=""/>
      <w:lvlJc w:val="left"/>
      <w:pPr>
        <w:ind w:left="252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nsid w:val="588C3953"/>
    <w:multiLevelType w:val="hybridMultilevel"/>
    <w:tmpl w:val="DC80C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A716C41"/>
    <w:multiLevelType w:val="hybridMultilevel"/>
    <w:tmpl w:val="93E8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0A0B29"/>
    <w:multiLevelType w:val="hybridMultilevel"/>
    <w:tmpl w:val="97C28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4D34502"/>
    <w:multiLevelType w:val="hybridMultilevel"/>
    <w:tmpl w:val="402077B4"/>
    <w:lvl w:ilvl="0" w:tplc="42A2C054">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8A1D6E"/>
    <w:multiLevelType w:val="hybridMultilevel"/>
    <w:tmpl w:val="AD76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583797"/>
    <w:multiLevelType w:val="hybridMultilevel"/>
    <w:tmpl w:val="9334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795FB2"/>
    <w:multiLevelType w:val="hybridMultilevel"/>
    <w:tmpl w:val="F74EF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3">
    <w:nsid w:val="72002A5B"/>
    <w:multiLevelType w:val="hybridMultilevel"/>
    <w:tmpl w:val="251E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F179DC"/>
    <w:multiLevelType w:val="hybridMultilevel"/>
    <w:tmpl w:val="98F6C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2C6DCA"/>
    <w:multiLevelType w:val="hybridMultilevel"/>
    <w:tmpl w:val="672C7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97666E5"/>
    <w:multiLevelType w:val="hybridMultilevel"/>
    <w:tmpl w:val="7BEEE45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7">
    <w:nsid w:val="7B0716CF"/>
    <w:multiLevelType w:val="hybridMultilevel"/>
    <w:tmpl w:val="5866A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B971934"/>
    <w:multiLevelType w:val="hybridMultilevel"/>
    <w:tmpl w:val="31F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CE3771F"/>
    <w:multiLevelType w:val="hybridMultilevel"/>
    <w:tmpl w:val="828CA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8"/>
  </w:num>
  <w:num w:numId="4">
    <w:abstractNumId w:val="24"/>
  </w:num>
  <w:num w:numId="5">
    <w:abstractNumId w:val="32"/>
  </w:num>
  <w:num w:numId="6">
    <w:abstractNumId w:val="11"/>
  </w:num>
  <w:num w:numId="7">
    <w:abstractNumId w:val="26"/>
  </w:num>
  <w:num w:numId="8">
    <w:abstractNumId w:val="47"/>
  </w:num>
  <w:num w:numId="9">
    <w:abstractNumId w:val="14"/>
  </w:num>
  <w:num w:numId="10">
    <w:abstractNumId w:val="16"/>
  </w:num>
  <w:num w:numId="11">
    <w:abstractNumId w:val="49"/>
  </w:num>
  <w:num w:numId="12">
    <w:abstractNumId w:val="4"/>
  </w:num>
  <w:num w:numId="13">
    <w:abstractNumId w:val="12"/>
  </w:num>
  <w:num w:numId="14">
    <w:abstractNumId w:val="9"/>
  </w:num>
  <w:num w:numId="15">
    <w:abstractNumId w:val="39"/>
  </w:num>
  <w:num w:numId="16">
    <w:abstractNumId w:val="7"/>
  </w:num>
  <w:num w:numId="17">
    <w:abstractNumId w:val="40"/>
  </w:num>
  <w:num w:numId="18">
    <w:abstractNumId w:val="36"/>
  </w:num>
  <w:num w:numId="19">
    <w:abstractNumId w:val="44"/>
  </w:num>
  <w:num w:numId="20">
    <w:abstractNumId w:val="22"/>
  </w:num>
  <w:num w:numId="21">
    <w:abstractNumId w:val="37"/>
  </w:num>
  <w:num w:numId="22">
    <w:abstractNumId w:val="5"/>
  </w:num>
  <w:num w:numId="23">
    <w:abstractNumId w:val="48"/>
  </w:num>
  <w:num w:numId="24">
    <w:abstractNumId w:val="21"/>
  </w:num>
  <w:num w:numId="25">
    <w:abstractNumId w:val="10"/>
  </w:num>
  <w:num w:numId="26">
    <w:abstractNumId w:val="17"/>
  </w:num>
  <w:num w:numId="27">
    <w:abstractNumId w:val="27"/>
  </w:num>
  <w:num w:numId="28">
    <w:abstractNumId w:val="1"/>
  </w:num>
  <w:num w:numId="29">
    <w:abstractNumId w:val="25"/>
  </w:num>
  <w:num w:numId="30">
    <w:abstractNumId w:val="29"/>
  </w:num>
  <w:num w:numId="31">
    <w:abstractNumId w:val="15"/>
  </w:num>
  <w:num w:numId="32">
    <w:abstractNumId w:val="30"/>
  </w:num>
  <w:num w:numId="33">
    <w:abstractNumId w:val="33"/>
  </w:num>
  <w:num w:numId="34">
    <w:abstractNumId w:val="45"/>
  </w:num>
  <w:num w:numId="35">
    <w:abstractNumId w:val="35"/>
  </w:num>
  <w:num w:numId="36">
    <w:abstractNumId w:val="3"/>
  </w:num>
  <w:num w:numId="37">
    <w:abstractNumId w:val="13"/>
  </w:num>
  <w:num w:numId="38">
    <w:abstractNumId w:val="2"/>
  </w:num>
  <w:num w:numId="39">
    <w:abstractNumId w:val="43"/>
  </w:num>
  <w:num w:numId="40">
    <w:abstractNumId w:val="41"/>
  </w:num>
  <w:num w:numId="41">
    <w:abstractNumId w:val="31"/>
  </w:num>
  <w:num w:numId="42">
    <w:abstractNumId w:val="6"/>
  </w:num>
  <w:num w:numId="43">
    <w:abstractNumId w:val="46"/>
  </w:num>
  <w:num w:numId="44">
    <w:abstractNumId w:val="8"/>
  </w:num>
  <w:num w:numId="45">
    <w:abstractNumId w:val="28"/>
  </w:num>
  <w:num w:numId="46">
    <w:abstractNumId w:val="0"/>
  </w:num>
  <w:num w:numId="47">
    <w:abstractNumId w:val="38"/>
  </w:num>
  <w:num w:numId="48">
    <w:abstractNumId w:val="34"/>
  </w:num>
  <w:num w:numId="49">
    <w:abstractNumId w:val="23"/>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A6597E"/>
    <w:rsid w:val="000579FF"/>
    <w:rsid w:val="00085CFF"/>
    <w:rsid w:val="000921D1"/>
    <w:rsid w:val="000934C4"/>
    <w:rsid w:val="000B42E5"/>
    <w:rsid w:val="000C50D4"/>
    <w:rsid w:val="000F0FA3"/>
    <w:rsid w:val="000F706A"/>
    <w:rsid w:val="0010703B"/>
    <w:rsid w:val="001233D7"/>
    <w:rsid w:val="001303A7"/>
    <w:rsid w:val="00140A5C"/>
    <w:rsid w:val="00140CB7"/>
    <w:rsid w:val="00141C95"/>
    <w:rsid w:val="00155A7E"/>
    <w:rsid w:val="001574EC"/>
    <w:rsid w:val="001642EF"/>
    <w:rsid w:val="001655B6"/>
    <w:rsid w:val="00176B02"/>
    <w:rsid w:val="00180AE2"/>
    <w:rsid w:val="001B6981"/>
    <w:rsid w:val="001E6CB1"/>
    <w:rsid w:val="001F6325"/>
    <w:rsid w:val="002214D8"/>
    <w:rsid w:val="00234085"/>
    <w:rsid w:val="0025082C"/>
    <w:rsid w:val="00255299"/>
    <w:rsid w:val="00282BE4"/>
    <w:rsid w:val="00285BE5"/>
    <w:rsid w:val="00286668"/>
    <w:rsid w:val="002866FF"/>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469BB"/>
    <w:rsid w:val="00357A6B"/>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40930"/>
    <w:rsid w:val="00464085"/>
    <w:rsid w:val="004652D9"/>
    <w:rsid w:val="00465E99"/>
    <w:rsid w:val="00466701"/>
    <w:rsid w:val="00486756"/>
    <w:rsid w:val="004A7426"/>
    <w:rsid w:val="004B0C3B"/>
    <w:rsid w:val="004B2F2C"/>
    <w:rsid w:val="004C49C6"/>
    <w:rsid w:val="004D1BA9"/>
    <w:rsid w:val="004D4A72"/>
    <w:rsid w:val="004E6B1F"/>
    <w:rsid w:val="004E77FB"/>
    <w:rsid w:val="004F3FE9"/>
    <w:rsid w:val="00512CDB"/>
    <w:rsid w:val="00514993"/>
    <w:rsid w:val="005151DB"/>
    <w:rsid w:val="00534337"/>
    <w:rsid w:val="0053581A"/>
    <w:rsid w:val="00535845"/>
    <w:rsid w:val="005438AB"/>
    <w:rsid w:val="00544705"/>
    <w:rsid w:val="0054733E"/>
    <w:rsid w:val="0055349C"/>
    <w:rsid w:val="00575C87"/>
    <w:rsid w:val="00582D47"/>
    <w:rsid w:val="005B2280"/>
    <w:rsid w:val="005B7D3D"/>
    <w:rsid w:val="005C4019"/>
    <w:rsid w:val="005C75DE"/>
    <w:rsid w:val="005D7D14"/>
    <w:rsid w:val="005E550F"/>
    <w:rsid w:val="005E716A"/>
    <w:rsid w:val="006071B5"/>
    <w:rsid w:val="006231E1"/>
    <w:rsid w:val="00627360"/>
    <w:rsid w:val="00627D1A"/>
    <w:rsid w:val="0063495E"/>
    <w:rsid w:val="00634C63"/>
    <w:rsid w:val="00656CFF"/>
    <w:rsid w:val="006711A8"/>
    <w:rsid w:val="00674139"/>
    <w:rsid w:val="00681BC5"/>
    <w:rsid w:val="00691836"/>
    <w:rsid w:val="0069357B"/>
    <w:rsid w:val="00697B7C"/>
    <w:rsid w:val="006A4912"/>
    <w:rsid w:val="006B7539"/>
    <w:rsid w:val="006C410E"/>
    <w:rsid w:val="006D2E40"/>
    <w:rsid w:val="006E2487"/>
    <w:rsid w:val="006E4EE3"/>
    <w:rsid w:val="006E66EC"/>
    <w:rsid w:val="00703CC5"/>
    <w:rsid w:val="0070415B"/>
    <w:rsid w:val="00704492"/>
    <w:rsid w:val="00712DC4"/>
    <w:rsid w:val="00717A6D"/>
    <w:rsid w:val="00724703"/>
    <w:rsid w:val="00730001"/>
    <w:rsid w:val="00734DD6"/>
    <w:rsid w:val="00735E9D"/>
    <w:rsid w:val="00741ABD"/>
    <w:rsid w:val="00746FC8"/>
    <w:rsid w:val="007578BE"/>
    <w:rsid w:val="0079268C"/>
    <w:rsid w:val="00797AB4"/>
    <w:rsid w:val="007A0956"/>
    <w:rsid w:val="007A37C3"/>
    <w:rsid w:val="007D00B8"/>
    <w:rsid w:val="007D286A"/>
    <w:rsid w:val="00827CE1"/>
    <w:rsid w:val="0083080F"/>
    <w:rsid w:val="008651ED"/>
    <w:rsid w:val="00875A59"/>
    <w:rsid w:val="00890C15"/>
    <w:rsid w:val="0089558E"/>
    <w:rsid w:val="008A23F3"/>
    <w:rsid w:val="008A58B9"/>
    <w:rsid w:val="008B487F"/>
    <w:rsid w:val="008B5BD2"/>
    <w:rsid w:val="008C7B0E"/>
    <w:rsid w:val="008D17A5"/>
    <w:rsid w:val="008E35DF"/>
    <w:rsid w:val="008E760A"/>
    <w:rsid w:val="008F7A18"/>
    <w:rsid w:val="00913D77"/>
    <w:rsid w:val="009167A0"/>
    <w:rsid w:val="009200A2"/>
    <w:rsid w:val="009329FB"/>
    <w:rsid w:val="009366C9"/>
    <w:rsid w:val="00945F33"/>
    <w:rsid w:val="00947F96"/>
    <w:rsid w:val="009832F7"/>
    <w:rsid w:val="00987BEE"/>
    <w:rsid w:val="009932CA"/>
    <w:rsid w:val="009A7654"/>
    <w:rsid w:val="009C02DA"/>
    <w:rsid w:val="009E1AC6"/>
    <w:rsid w:val="009E3B35"/>
    <w:rsid w:val="009E63EA"/>
    <w:rsid w:val="009F050F"/>
    <w:rsid w:val="00A23038"/>
    <w:rsid w:val="00A26824"/>
    <w:rsid w:val="00A27E75"/>
    <w:rsid w:val="00A31E9B"/>
    <w:rsid w:val="00A333DC"/>
    <w:rsid w:val="00A53D31"/>
    <w:rsid w:val="00A6577C"/>
    <w:rsid w:val="00A6597E"/>
    <w:rsid w:val="00A73F8A"/>
    <w:rsid w:val="00A76032"/>
    <w:rsid w:val="00A8099D"/>
    <w:rsid w:val="00A81D62"/>
    <w:rsid w:val="00A84922"/>
    <w:rsid w:val="00AA443A"/>
    <w:rsid w:val="00AD54E0"/>
    <w:rsid w:val="00B00632"/>
    <w:rsid w:val="00B00AAE"/>
    <w:rsid w:val="00B11B82"/>
    <w:rsid w:val="00B14C29"/>
    <w:rsid w:val="00B170E8"/>
    <w:rsid w:val="00B3769E"/>
    <w:rsid w:val="00B555BF"/>
    <w:rsid w:val="00B63531"/>
    <w:rsid w:val="00B66684"/>
    <w:rsid w:val="00B7008A"/>
    <w:rsid w:val="00B717B3"/>
    <w:rsid w:val="00B85FA6"/>
    <w:rsid w:val="00BA5995"/>
    <w:rsid w:val="00BF091C"/>
    <w:rsid w:val="00C01B5D"/>
    <w:rsid w:val="00C258E4"/>
    <w:rsid w:val="00C50435"/>
    <w:rsid w:val="00C74652"/>
    <w:rsid w:val="00C9060E"/>
    <w:rsid w:val="00C96371"/>
    <w:rsid w:val="00CA2FDC"/>
    <w:rsid w:val="00CA3BBA"/>
    <w:rsid w:val="00CC0602"/>
    <w:rsid w:val="00CC39A6"/>
    <w:rsid w:val="00CC4A29"/>
    <w:rsid w:val="00CC71C5"/>
    <w:rsid w:val="00CD6850"/>
    <w:rsid w:val="00CF6193"/>
    <w:rsid w:val="00D02D23"/>
    <w:rsid w:val="00D04785"/>
    <w:rsid w:val="00D06200"/>
    <w:rsid w:val="00D32C7D"/>
    <w:rsid w:val="00D34588"/>
    <w:rsid w:val="00D42FD2"/>
    <w:rsid w:val="00D471A1"/>
    <w:rsid w:val="00D54C2F"/>
    <w:rsid w:val="00D64953"/>
    <w:rsid w:val="00D87572"/>
    <w:rsid w:val="00DA08DA"/>
    <w:rsid w:val="00DE4C7A"/>
    <w:rsid w:val="00DE4CE1"/>
    <w:rsid w:val="00DF6036"/>
    <w:rsid w:val="00DF6BC3"/>
    <w:rsid w:val="00E21F6A"/>
    <w:rsid w:val="00E30B22"/>
    <w:rsid w:val="00E3798A"/>
    <w:rsid w:val="00E460F3"/>
    <w:rsid w:val="00E50177"/>
    <w:rsid w:val="00E5027B"/>
    <w:rsid w:val="00E5626A"/>
    <w:rsid w:val="00E712C1"/>
    <w:rsid w:val="00E772E5"/>
    <w:rsid w:val="00E8039F"/>
    <w:rsid w:val="00E82585"/>
    <w:rsid w:val="00EA0ABD"/>
    <w:rsid w:val="00EA46E7"/>
    <w:rsid w:val="00EB3C2A"/>
    <w:rsid w:val="00EC20E4"/>
    <w:rsid w:val="00ED206D"/>
    <w:rsid w:val="00EE6353"/>
    <w:rsid w:val="00EF1962"/>
    <w:rsid w:val="00EF226B"/>
    <w:rsid w:val="00F00937"/>
    <w:rsid w:val="00F161A5"/>
    <w:rsid w:val="00F22399"/>
    <w:rsid w:val="00F315C9"/>
    <w:rsid w:val="00F42E31"/>
    <w:rsid w:val="00F51E5E"/>
    <w:rsid w:val="00F64B32"/>
    <w:rsid w:val="00F70C4B"/>
    <w:rsid w:val="00F808C0"/>
    <w:rsid w:val="00F83712"/>
    <w:rsid w:val="00F85CA3"/>
    <w:rsid w:val="00F940BB"/>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C95"/>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82BE4"/>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qFormat/>
    <w:rsid w:val="00282BE4"/>
    <w:pPr>
      <w:keepNext/>
      <w:tabs>
        <w:tab w:val="left" w:pos="864"/>
        <w:tab w:val="left" w:pos="1021"/>
        <w:tab w:val="left" w:pos="1134"/>
        <w:tab w:val="left" w:pos="1560"/>
      </w:tabs>
      <w:spacing w:before="240" w:after="60"/>
      <w:ind w:left="864" w:hanging="864"/>
      <w:jc w:val="both"/>
      <w:outlineLvl w:val="3"/>
    </w:pPr>
    <w:rPr>
      <w:rFonts w:ascii="Arial" w:hAnsi="Arial" w:cs="Arial"/>
      <w:b/>
      <w:szCs w:val="20"/>
      <w:lang w:eastAsia="es-MX"/>
    </w:rPr>
  </w:style>
  <w:style w:type="paragraph" w:styleId="Ttulo5">
    <w:name w:val="heading 5"/>
    <w:basedOn w:val="Normal"/>
    <w:next w:val="Normal"/>
    <w:link w:val="Ttulo5Car"/>
    <w:qFormat/>
    <w:rsid w:val="00282BE4"/>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qFormat/>
    <w:rsid w:val="00282BE4"/>
    <w:pPr>
      <w:tabs>
        <w:tab w:val="left" w:pos="1152"/>
      </w:tabs>
      <w:spacing w:before="240" w:after="60"/>
      <w:ind w:left="1152" w:hanging="1152"/>
      <w:outlineLvl w:val="5"/>
    </w:pPr>
    <w:rPr>
      <w:b/>
      <w:sz w:val="22"/>
      <w:szCs w:val="20"/>
      <w:lang w:eastAsia="es-MX"/>
    </w:rPr>
  </w:style>
  <w:style w:type="paragraph" w:styleId="Ttulo7">
    <w:name w:val="heading 7"/>
    <w:basedOn w:val="Normal"/>
    <w:next w:val="Normal"/>
    <w:link w:val="Ttulo7Car"/>
    <w:qFormat/>
    <w:rsid w:val="00282BE4"/>
    <w:pPr>
      <w:tabs>
        <w:tab w:val="left" w:pos="1296"/>
      </w:tabs>
      <w:spacing w:before="240" w:after="60"/>
      <w:ind w:left="1296" w:hanging="1296"/>
      <w:outlineLvl w:val="6"/>
    </w:pPr>
    <w:rPr>
      <w:szCs w:val="20"/>
      <w:lang w:eastAsia="es-MX"/>
    </w:rPr>
  </w:style>
  <w:style w:type="paragraph" w:styleId="Ttulo8">
    <w:name w:val="heading 8"/>
    <w:basedOn w:val="Normal"/>
    <w:next w:val="Normal"/>
    <w:link w:val="Ttulo8Car"/>
    <w:qFormat/>
    <w:rsid w:val="00282BE4"/>
    <w:pPr>
      <w:tabs>
        <w:tab w:val="left" w:pos="1440"/>
      </w:tabs>
      <w:spacing w:before="240" w:after="60"/>
      <w:ind w:left="1440" w:hanging="1440"/>
      <w:outlineLvl w:val="7"/>
    </w:pPr>
    <w:rPr>
      <w:i/>
      <w:szCs w:val="20"/>
      <w:lang w:eastAsia="es-MX"/>
    </w:rPr>
  </w:style>
  <w:style w:type="paragraph" w:styleId="Ttulo9">
    <w:name w:val="heading 9"/>
    <w:basedOn w:val="Normal"/>
    <w:next w:val="Normal"/>
    <w:link w:val="Ttulo9Car"/>
    <w:qFormat/>
    <w:rsid w:val="00282BE4"/>
    <w:pPr>
      <w:tabs>
        <w:tab w:val="left" w:pos="1584"/>
      </w:tabs>
      <w:spacing w:before="240" w:after="60"/>
      <w:ind w:left="1584" w:hanging="1584"/>
      <w:outlineLvl w:val="8"/>
    </w:pPr>
    <w:rPr>
      <w:rFonts w:ascii="Arial" w:hAnsi="Arial" w:cs="Ari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282BE4"/>
    <w:rPr>
      <w:rFonts w:ascii="Calibri" w:hAnsi="Calibri" w:cs="Calibri"/>
      <w:b/>
      <w:sz w:val="22"/>
    </w:rPr>
  </w:style>
  <w:style w:type="character" w:customStyle="1" w:styleId="Ttulo4Car">
    <w:name w:val="Título 4 Car"/>
    <w:link w:val="Ttulo4"/>
    <w:rsid w:val="00282BE4"/>
    <w:rPr>
      <w:rFonts w:ascii="Arial" w:hAnsi="Arial" w:cs="Arial"/>
      <w:b/>
      <w:sz w:val="24"/>
      <w:lang w:val="es-ES"/>
    </w:rPr>
  </w:style>
  <w:style w:type="character" w:customStyle="1" w:styleId="Ttulo5Car">
    <w:name w:val="Título 5 Car"/>
    <w:link w:val="Ttulo5"/>
    <w:rsid w:val="00282BE4"/>
    <w:rPr>
      <w:rFonts w:ascii="Calibri" w:hAnsi="Calibri" w:cs="Calibri"/>
    </w:rPr>
  </w:style>
  <w:style w:type="character" w:customStyle="1" w:styleId="Ttulo6Car">
    <w:name w:val="Título 6 Car"/>
    <w:link w:val="Ttulo6"/>
    <w:rsid w:val="00282BE4"/>
    <w:rPr>
      <w:b/>
      <w:sz w:val="22"/>
      <w:lang w:val="es-ES"/>
    </w:rPr>
  </w:style>
  <w:style w:type="character" w:customStyle="1" w:styleId="Ttulo7Car">
    <w:name w:val="Título 7 Car"/>
    <w:link w:val="Ttulo7"/>
    <w:rsid w:val="00282BE4"/>
    <w:rPr>
      <w:sz w:val="24"/>
      <w:lang w:val="es-ES"/>
    </w:rPr>
  </w:style>
  <w:style w:type="character" w:customStyle="1" w:styleId="Ttulo8Car">
    <w:name w:val="Título 8 Car"/>
    <w:link w:val="Ttulo8"/>
    <w:rsid w:val="00282BE4"/>
    <w:rPr>
      <w:i/>
      <w:sz w:val="24"/>
      <w:lang w:val="es-ES"/>
    </w:rPr>
  </w:style>
  <w:style w:type="character" w:customStyle="1" w:styleId="Ttulo9Car">
    <w:name w:val="Título 9 Car"/>
    <w:link w:val="Ttulo9"/>
    <w:rsid w:val="00282BE4"/>
    <w:rPr>
      <w:rFonts w:ascii="Arial" w:hAnsi="Arial" w:cs="Arial"/>
      <w:sz w:val="22"/>
      <w:lang w:val="es-ES"/>
    </w:rPr>
  </w:style>
  <w:style w:type="character" w:customStyle="1" w:styleId="Ttulo1Car">
    <w:name w:val="Título 1 Car"/>
    <w:link w:val="Ttulo1"/>
    <w:rsid w:val="00282BE4"/>
    <w:rPr>
      <w:rFonts w:cs="CG Palacio (WN)"/>
      <w:b/>
      <w:sz w:val="18"/>
      <w:szCs w:val="24"/>
      <w:lang w:val="es-ES" w:eastAsia="es-ES"/>
    </w:rPr>
  </w:style>
  <w:style w:type="character" w:customStyle="1" w:styleId="Ttulo2Car">
    <w:name w:val="Título 2 Car"/>
    <w:link w:val="Ttulo2"/>
    <w:rsid w:val="00282BE4"/>
    <w:rPr>
      <w:rFonts w:ascii="Arial" w:hAnsi="Arial" w:cs="Helv"/>
      <w:sz w:val="18"/>
      <w:lang w:val="es-ES_tradnl"/>
    </w:rPr>
  </w:style>
  <w:style w:type="paragraph" w:styleId="Textocomentario">
    <w:name w:val="annotation text"/>
    <w:basedOn w:val="Normal"/>
    <w:link w:val="TextocomentarioCar"/>
    <w:rsid w:val="00282BE4"/>
    <w:rPr>
      <w:rFonts w:ascii="Verdana" w:hAnsi="Verdana" w:cs="Verdana"/>
      <w:sz w:val="20"/>
      <w:szCs w:val="20"/>
      <w:lang w:eastAsia="es-MX"/>
    </w:rPr>
  </w:style>
  <w:style w:type="character" w:customStyle="1" w:styleId="TextocomentarioCar">
    <w:name w:val="Texto comentario Car"/>
    <w:link w:val="Textocomentario"/>
    <w:rsid w:val="00282BE4"/>
    <w:rPr>
      <w:rFonts w:ascii="Verdana" w:hAnsi="Verdana" w:cs="Verdana"/>
      <w:lang w:val="es-ES"/>
    </w:rPr>
  </w:style>
  <w:style w:type="character" w:customStyle="1" w:styleId="PiedepginaCar">
    <w:name w:val="Pie de página Car"/>
    <w:link w:val="Piedepgina"/>
    <w:rsid w:val="00282BE4"/>
    <w:rPr>
      <w:sz w:val="24"/>
      <w:szCs w:val="24"/>
      <w:lang w:val="es-ES" w:eastAsia="es-ES"/>
    </w:rPr>
  </w:style>
  <w:style w:type="character" w:customStyle="1" w:styleId="EncabezadoCar">
    <w:name w:val="Encabezado Car"/>
    <w:link w:val="Encabezado"/>
    <w:rsid w:val="00282BE4"/>
    <w:rPr>
      <w:sz w:val="24"/>
      <w:szCs w:val="24"/>
      <w:lang w:val="es-ES" w:eastAsia="es-ES"/>
    </w:rPr>
  </w:style>
  <w:style w:type="paragraph" w:styleId="Textonotapie">
    <w:name w:val="footnote text"/>
    <w:basedOn w:val="Normal"/>
    <w:link w:val="TextonotapieCar"/>
    <w:rsid w:val="00282BE4"/>
    <w:pPr>
      <w:spacing w:before="360" w:after="200"/>
    </w:pPr>
    <w:rPr>
      <w:rFonts w:ascii="Calibri" w:hAnsi="Calibri" w:cs="Calibri"/>
      <w:sz w:val="20"/>
      <w:szCs w:val="20"/>
      <w:lang w:val="es-AR" w:eastAsia="es-MX"/>
    </w:rPr>
  </w:style>
  <w:style w:type="character" w:customStyle="1" w:styleId="TextonotapieCar">
    <w:name w:val="Texto nota pie Car"/>
    <w:link w:val="Textonotapie"/>
    <w:rsid w:val="00282BE4"/>
    <w:rPr>
      <w:rFonts w:ascii="Calibri" w:hAnsi="Calibri" w:cs="Calibri"/>
      <w:lang w:val="es-AR"/>
    </w:rPr>
  </w:style>
  <w:style w:type="paragraph" w:customStyle="1" w:styleId="EstilotextoPrimeral">
    <w:name w:val="Estilo texto + Primera l"/>
    <w:basedOn w:val="Normal"/>
    <w:rsid w:val="00282BE4"/>
    <w:pPr>
      <w:spacing w:after="101" w:line="216" w:lineRule="exact"/>
      <w:jc w:val="both"/>
    </w:pPr>
    <w:rPr>
      <w:rFonts w:ascii="Arial" w:hAnsi="Arial" w:cs="Arial"/>
      <w:sz w:val="18"/>
      <w:szCs w:val="20"/>
      <w:lang w:val="es-MX" w:eastAsia="es-MX"/>
    </w:rPr>
  </w:style>
  <w:style w:type="paragraph" w:customStyle="1" w:styleId="texto0">
    <w:name w:val="texto"/>
    <w:basedOn w:val="Normal"/>
    <w:rsid w:val="00282BE4"/>
    <w:pPr>
      <w:spacing w:after="101" w:line="216" w:lineRule="exact"/>
      <w:ind w:firstLine="288"/>
      <w:jc w:val="both"/>
    </w:pPr>
    <w:rPr>
      <w:rFonts w:ascii="Arial" w:hAnsi="Arial" w:cs="Arial"/>
      <w:sz w:val="18"/>
      <w:szCs w:val="20"/>
      <w:lang w:val="es-MX" w:eastAsia="es-MX"/>
    </w:rPr>
  </w:style>
  <w:style w:type="paragraph" w:styleId="NormalWeb">
    <w:name w:val="Normal (Web)"/>
    <w:basedOn w:val="Normal"/>
    <w:rsid w:val="00282BE4"/>
    <w:pPr>
      <w:spacing w:before="100" w:after="100"/>
    </w:pPr>
    <w:rPr>
      <w:szCs w:val="20"/>
      <w:lang w:eastAsia="es-MX"/>
    </w:rPr>
  </w:style>
  <w:style w:type="paragraph" w:customStyle="1" w:styleId="Prrafodelista1">
    <w:name w:val="Párrafo de lista1"/>
    <w:basedOn w:val="Normal"/>
    <w:rsid w:val="00282BE4"/>
    <w:pPr>
      <w:spacing w:after="200" w:line="276" w:lineRule="atLeast"/>
      <w:ind w:left="720"/>
    </w:pPr>
    <w:rPr>
      <w:rFonts w:ascii="Calibri" w:hAnsi="Calibri" w:cs="Calibri"/>
      <w:sz w:val="22"/>
      <w:szCs w:val="20"/>
      <w:lang w:val="es-MX" w:eastAsia="es-MX"/>
    </w:rPr>
  </w:style>
  <w:style w:type="paragraph" w:customStyle="1" w:styleId="Textonormal">
    <w:name w:val="Texto normal"/>
    <w:basedOn w:val="Normal"/>
    <w:rsid w:val="00282BE4"/>
    <w:pPr>
      <w:jc w:val="both"/>
    </w:pPr>
    <w:rPr>
      <w:rFonts w:ascii="Arial" w:hAnsi="Arial" w:cs="Arial"/>
      <w:sz w:val="22"/>
      <w:szCs w:val="20"/>
      <w:lang w:eastAsia="es-MX"/>
    </w:rPr>
  </w:style>
  <w:style w:type="paragraph" w:customStyle="1" w:styleId="Textoindependiente21">
    <w:name w:val="Texto independiente 21"/>
    <w:basedOn w:val="Normal"/>
    <w:rsid w:val="00282BE4"/>
    <w:pPr>
      <w:spacing w:before="360" w:after="200"/>
      <w:ind w:firstLine="708"/>
      <w:jc w:val="both"/>
    </w:pPr>
    <w:rPr>
      <w:rFonts w:ascii="Arial" w:hAnsi="Arial" w:cs="Arial"/>
      <w:sz w:val="22"/>
      <w:szCs w:val="20"/>
      <w:lang w:val="es-AR" w:eastAsia="es-MX"/>
    </w:rPr>
  </w:style>
  <w:style w:type="paragraph" w:customStyle="1" w:styleId="arial">
    <w:name w:val="arial"/>
    <w:basedOn w:val="Normal"/>
    <w:rsid w:val="00282BE4"/>
    <w:rPr>
      <w:b/>
      <w:szCs w:val="20"/>
      <w:lang w:eastAsia="es-MX"/>
    </w:rPr>
  </w:style>
  <w:style w:type="paragraph" w:customStyle="1" w:styleId="Modelo1">
    <w:name w:val="Modelo 1"/>
    <w:basedOn w:val="Normal"/>
    <w:rsid w:val="00282BE4"/>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82BE4"/>
    <w:pPr>
      <w:shd w:val="clear" w:color="auto" w:fill="000080"/>
    </w:pPr>
    <w:rPr>
      <w:rFonts w:ascii="Tahoma" w:hAnsi="Tahoma" w:cs="Tahoma"/>
      <w:sz w:val="20"/>
      <w:szCs w:val="20"/>
      <w:lang w:eastAsia="es-MX"/>
    </w:rPr>
  </w:style>
  <w:style w:type="paragraph" w:customStyle="1" w:styleId="Textodeglobo1">
    <w:name w:val="Texto de globo1"/>
    <w:basedOn w:val="Normal"/>
    <w:rsid w:val="00282BE4"/>
    <w:rPr>
      <w:rFonts w:ascii="Tahoma" w:hAnsi="Tahoma" w:cs="Tahoma"/>
      <w:sz w:val="16"/>
      <w:szCs w:val="20"/>
      <w:lang w:eastAsia="es-MX"/>
    </w:rPr>
  </w:style>
  <w:style w:type="paragraph" w:customStyle="1" w:styleId="EstiloTtulo1Verdan">
    <w:name w:val="Estilo Título 1 + Verdan"/>
    <w:basedOn w:val="Ttulo1"/>
    <w:rsid w:val="00282BE4"/>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282BE4"/>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82BE4"/>
    <w:rPr>
      <w:b/>
    </w:rPr>
  </w:style>
  <w:style w:type="paragraph" w:customStyle="1" w:styleId="font5">
    <w:name w:val="font5"/>
    <w:basedOn w:val="Normal"/>
    <w:rsid w:val="00282BE4"/>
    <w:pPr>
      <w:spacing w:before="100" w:after="100"/>
    </w:pPr>
    <w:rPr>
      <w:rFonts w:ascii="Tahoma" w:hAnsi="Tahoma" w:cs="Tahoma"/>
      <w:color w:val="000000"/>
      <w:sz w:val="18"/>
      <w:szCs w:val="20"/>
      <w:lang w:eastAsia="es-MX"/>
    </w:rPr>
  </w:style>
  <w:style w:type="paragraph" w:customStyle="1" w:styleId="font6">
    <w:name w:val="font6"/>
    <w:basedOn w:val="Normal"/>
    <w:rsid w:val="00282BE4"/>
    <w:pPr>
      <w:spacing w:before="100" w:after="100"/>
    </w:pPr>
    <w:rPr>
      <w:rFonts w:ascii="Tahoma" w:hAnsi="Tahoma" w:cs="Tahoma"/>
      <w:b/>
      <w:color w:val="000000"/>
      <w:sz w:val="18"/>
      <w:szCs w:val="20"/>
      <w:lang w:eastAsia="es-MX"/>
    </w:rPr>
  </w:style>
  <w:style w:type="paragraph" w:customStyle="1" w:styleId="xl65">
    <w:name w:val="xl65"/>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6">
    <w:name w:val="xl66"/>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7">
    <w:name w:val="xl6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8">
    <w:name w:val="xl68"/>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9">
    <w:name w:val="xl69"/>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0">
    <w:name w:val="xl70"/>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1">
    <w:name w:val="xl71"/>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2">
    <w:name w:val="xl72"/>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3">
    <w:name w:val="xl73"/>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4">
    <w:name w:val="xl74"/>
    <w:basedOn w:val="Normal"/>
    <w:rsid w:val="00282BE4"/>
    <w:pPr>
      <w:pBdr>
        <w:top w:val="single" w:sz="6" w:space="0" w:color="auto"/>
      </w:pBdr>
      <w:spacing w:before="100" w:after="100"/>
    </w:pPr>
    <w:rPr>
      <w:rFonts w:ascii="Verdana" w:hAnsi="Verdana" w:cs="Verdana"/>
      <w:szCs w:val="20"/>
      <w:lang w:eastAsia="es-MX"/>
    </w:rPr>
  </w:style>
  <w:style w:type="paragraph" w:customStyle="1" w:styleId="xl75">
    <w:name w:val="xl75"/>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6">
    <w:name w:val="xl76"/>
    <w:basedOn w:val="Normal"/>
    <w:rsid w:val="00282BE4"/>
    <w:pPr>
      <w:pBdr>
        <w:top w:val="single" w:sz="6" w:space="0" w:color="auto"/>
        <w:right w:val="single" w:sz="6" w:space="0" w:color="auto"/>
      </w:pBdr>
      <w:spacing w:before="100" w:after="100"/>
      <w:jc w:val="both"/>
    </w:pPr>
    <w:rPr>
      <w:rFonts w:ascii="Verdana" w:hAnsi="Verdana" w:cs="Verdana"/>
      <w:szCs w:val="20"/>
      <w:lang w:eastAsia="es-MX"/>
    </w:rPr>
  </w:style>
  <w:style w:type="paragraph" w:customStyle="1" w:styleId="xl77">
    <w:name w:val="xl7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styleId="Subttulo">
    <w:name w:val="Subtitle"/>
    <w:basedOn w:val="Normal"/>
    <w:next w:val="Normal"/>
    <w:link w:val="SubttuloCar"/>
    <w:qFormat/>
    <w:rsid w:val="00282BE4"/>
    <w:pPr>
      <w:spacing w:after="60"/>
      <w:jc w:val="center"/>
    </w:pPr>
    <w:rPr>
      <w:rFonts w:ascii="Cambria" w:hAnsi="Cambria" w:cs="Cambria"/>
      <w:szCs w:val="20"/>
      <w:lang w:eastAsia="es-MX"/>
    </w:rPr>
  </w:style>
  <w:style w:type="character" w:customStyle="1" w:styleId="SubttuloCar">
    <w:name w:val="Subtítulo Car"/>
    <w:link w:val="Subttulo"/>
    <w:rsid w:val="00282BE4"/>
    <w:rPr>
      <w:rFonts w:ascii="Cambria" w:hAnsi="Cambria" w:cs="Cambria"/>
      <w:sz w:val="24"/>
      <w:lang w:val="es-ES"/>
    </w:rPr>
  </w:style>
  <w:style w:type="paragraph" w:styleId="Ttulo">
    <w:name w:val="Title"/>
    <w:basedOn w:val="Normal"/>
    <w:next w:val="Normal"/>
    <w:link w:val="TtuloCar"/>
    <w:qFormat/>
    <w:rsid w:val="00282BE4"/>
    <w:pPr>
      <w:spacing w:before="240" w:after="60"/>
      <w:jc w:val="center"/>
    </w:pPr>
    <w:rPr>
      <w:rFonts w:ascii="Cambria" w:hAnsi="Cambria" w:cs="Cambria"/>
      <w:b/>
      <w:sz w:val="32"/>
      <w:szCs w:val="20"/>
      <w:lang w:eastAsia="es-MX"/>
    </w:rPr>
  </w:style>
  <w:style w:type="character" w:customStyle="1" w:styleId="TtuloCar">
    <w:name w:val="Título Car"/>
    <w:link w:val="Ttulo"/>
    <w:rsid w:val="00282BE4"/>
    <w:rPr>
      <w:rFonts w:ascii="Cambria" w:hAnsi="Cambria" w:cs="Cambria"/>
      <w:b/>
      <w:sz w:val="32"/>
      <w:lang w:val="es-ES"/>
    </w:rPr>
  </w:style>
  <w:style w:type="paragraph" w:customStyle="1" w:styleId="Prrafodelista10">
    <w:name w:val="Párrafo de lista1"/>
    <w:basedOn w:val="Normal"/>
    <w:rsid w:val="00282BE4"/>
    <w:pPr>
      <w:ind w:left="720"/>
    </w:pPr>
    <w:rPr>
      <w:rFonts w:ascii="Verdana" w:hAnsi="Verdana" w:cs="Verdana"/>
      <w:sz w:val="22"/>
      <w:szCs w:val="20"/>
      <w:lang w:eastAsia="es-MX"/>
    </w:rPr>
  </w:style>
  <w:style w:type="paragraph" w:customStyle="1" w:styleId="rom">
    <w:name w:val="rom"/>
    <w:basedOn w:val="Texto"/>
    <w:rsid w:val="00282BE4"/>
    <w:pPr>
      <w:ind w:left="1080" w:hanging="792"/>
    </w:pPr>
    <w:rPr>
      <w:b/>
      <w:lang w:eastAsia="es-MX"/>
    </w:rPr>
  </w:style>
  <w:style w:type="paragraph" w:customStyle="1" w:styleId="Sumario">
    <w:name w:val="Sumario"/>
    <w:basedOn w:val="Normal"/>
    <w:rsid w:val="00282BE4"/>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282BE4"/>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Default">
    <w:name w:val="Default"/>
    <w:rsid w:val="00282BE4"/>
    <w:rPr>
      <w:rFonts w:ascii="Arial" w:hAnsi="Arial" w:cs="Arial"/>
      <w:color w:val="000000"/>
      <w:sz w:val="24"/>
    </w:rPr>
  </w:style>
  <w:style w:type="paragraph" w:customStyle="1" w:styleId="Frotiregular">
    <w:name w:val="Frotiregular"/>
    <w:basedOn w:val="Encabezado"/>
    <w:rsid w:val="007A37C3"/>
    <w:pPr>
      <w:tabs>
        <w:tab w:val="clear" w:pos="4419"/>
        <w:tab w:val="clear" w:pos="8838"/>
      </w:tabs>
    </w:pPr>
    <w:rPr>
      <w:rFonts w:ascii="R Frutiger Roman" w:hAnsi="R Frutiger Roman" w:cs="R Frutiger Roman"/>
      <w:szCs w:val="20"/>
      <w:lang w:eastAsia="es-MX"/>
    </w:rPr>
  </w:style>
  <w:style w:type="paragraph" w:customStyle="1" w:styleId="Textosinformato1">
    <w:name w:val="Texto sin formato1"/>
    <w:basedOn w:val="Normal"/>
    <w:rsid w:val="007A37C3"/>
    <w:rPr>
      <w:rFonts w:ascii="Courier New" w:hAnsi="Courier New" w:cs="Courier New"/>
      <w:sz w:val="20"/>
      <w:szCs w:val="20"/>
      <w:lang w:eastAsia="es-MX"/>
    </w:rPr>
  </w:style>
  <w:style w:type="paragraph" w:customStyle="1" w:styleId="Textodebloque1">
    <w:name w:val="Texto de bloque1"/>
    <w:basedOn w:val="Normal"/>
    <w:rsid w:val="007A37C3"/>
    <w:pPr>
      <w:ind w:left="-540" w:right="-702"/>
    </w:pPr>
    <w:rPr>
      <w:rFonts w:ascii="Arial" w:hAnsi="Arial" w:cs="Arial"/>
      <w:sz w:val="22"/>
      <w:szCs w:val="20"/>
      <w:lang w:eastAsia="es-MX"/>
    </w:rPr>
  </w:style>
  <w:style w:type="paragraph" w:styleId="Prrafodelista">
    <w:name w:val="List Paragraph"/>
    <w:basedOn w:val="Normal"/>
    <w:qFormat/>
    <w:rsid w:val="007A37C3"/>
    <w:pPr>
      <w:ind w:left="720"/>
    </w:pPr>
    <w:rPr>
      <w:rFonts w:ascii="Adobe Caslon Pro" w:hAnsi="Adobe Caslon Pro" w:cs="Adobe Caslon Pro"/>
      <w:szCs w:val="20"/>
      <w:lang w:val="es-ES_tradnl" w:eastAsia="es-MX"/>
    </w:rPr>
  </w:style>
  <w:style w:type="paragraph" w:styleId="Sinespaciado">
    <w:name w:val="No Spacing"/>
    <w:qFormat/>
    <w:rsid w:val="007A37C3"/>
    <w:rPr>
      <w:rFonts w:ascii="Adobe Caslon Pro" w:hAnsi="Adobe Caslon Pro" w:cs="Adobe Caslon Pro"/>
      <w:sz w:val="24"/>
      <w:lang w:val="es-ES_tradnl"/>
    </w:rPr>
  </w:style>
  <w:style w:type="paragraph" w:customStyle="1" w:styleId="textodenotaalfinal">
    <w:name w:val="texto de nota al final"/>
    <w:basedOn w:val="Normal"/>
    <w:rsid w:val="007A37C3"/>
    <w:rPr>
      <w:rFonts w:ascii="Adobe Caslon Pro" w:hAnsi="Adobe Caslon Pro" w:cs="Adobe Caslon Pro"/>
      <w:sz w:val="20"/>
      <w:szCs w:val="20"/>
      <w:lang w:val="es-ES_tradnl" w:eastAsia="es-MX"/>
    </w:rPr>
  </w:style>
  <w:style w:type="character" w:customStyle="1" w:styleId="TextonotapieCar1">
    <w:name w:val="Texto nota pie Car1"/>
    <w:rsid w:val="007A37C3"/>
    <w:rPr>
      <w:lang w:val="es-ES" w:eastAsia="es-ES"/>
    </w:rPr>
  </w:style>
  <w:style w:type="character" w:customStyle="1" w:styleId="TtuloCar1">
    <w:name w:val="Título Car1"/>
    <w:rsid w:val="007A37C3"/>
    <w:rPr>
      <w:rFonts w:ascii="Cambria" w:eastAsia="Times New Roman" w:hAnsi="Cambria" w:cs="Times New Roman"/>
      <w:b/>
      <w:bCs/>
      <w:kern w:val="28"/>
      <w:sz w:val="32"/>
      <w:szCs w:val="32"/>
      <w:lang w:val="es-ES" w:eastAsia="es-ES"/>
    </w:rPr>
  </w:style>
  <w:style w:type="character" w:customStyle="1" w:styleId="CierreCar">
    <w:name w:val="Cierre Car"/>
    <w:link w:val="Cierre"/>
    <w:rsid w:val="007A37C3"/>
    <w:rPr>
      <w:lang w:val="es-ES"/>
    </w:rPr>
  </w:style>
  <w:style w:type="paragraph" w:styleId="Cierre">
    <w:name w:val="Closing"/>
    <w:basedOn w:val="Normal"/>
    <w:link w:val="CierreCar"/>
    <w:rsid w:val="007A37C3"/>
    <w:pPr>
      <w:ind w:left="4252"/>
    </w:pPr>
    <w:rPr>
      <w:sz w:val="20"/>
      <w:szCs w:val="20"/>
      <w:lang w:eastAsia="es-MX"/>
    </w:rPr>
  </w:style>
  <w:style w:type="character" w:customStyle="1" w:styleId="CierreCar1">
    <w:name w:val="Cierre Car1"/>
    <w:rsid w:val="007A37C3"/>
    <w:rPr>
      <w:sz w:val="24"/>
      <w:szCs w:val="24"/>
      <w:lang w:val="es-ES" w:eastAsia="es-ES"/>
    </w:rPr>
  </w:style>
  <w:style w:type="character" w:customStyle="1" w:styleId="FirmaCar">
    <w:name w:val="Firma Car"/>
    <w:link w:val="Firma"/>
    <w:rsid w:val="007A37C3"/>
    <w:rPr>
      <w:lang w:val="es-ES"/>
    </w:rPr>
  </w:style>
  <w:style w:type="paragraph" w:styleId="Firma">
    <w:name w:val="Signature"/>
    <w:basedOn w:val="Normal"/>
    <w:link w:val="FirmaCar"/>
    <w:rsid w:val="007A37C3"/>
    <w:pPr>
      <w:ind w:left="4252"/>
    </w:pPr>
    <w:rPr>
      <w:sz w:val="20"/>
      <w:szCs w:val="20"/>
      <w:lang w:eastAsia="es-MX"/>
    </w:rPr>
  </w:style>
  <w:style w:type="character" w:customStyle="1" w:styleId="FirmaCar1">
    <w:name w:val="Firma Car1"/>
    <w:rsid w:val="007A37C3"/>
    <w:rPr>
      <w:sz w:val="24"/>
      <w:szCs w:val="24"/>
      <w:lang w:val="es-ES" w:eastAsia="es-ES"/>
    </w:rPr>
  </w:style>
  <w:style w:type="character" w:customStyle="1" w:styleId="SubttuloCar1">
    <w:name w:val="Subtítulo Car1"/>
    <w:rsid w:val="007A37C3"/>
    <w:rPr>
      <w:rFonts w:ascii="Cambria" w:eastAsia="Times New Roman" w:hAnsi="Cambria" w:cs="Times New Roman"/>
      <w:sz w:val="24"/>
      <w:szCs w:val="24"/>
      <w:lang w:val="es-ES" w:eastAsia="es-ES"/>
    </w:rPr>
  </w:style>
  <w:style w:type="character" w:customStyle="1" w:styleId="TextomacroCar">
    <w:name w:val="Texto macro Car"/>
    <w:link w:val="Textomacro"/>
    <w:rsid w:val="007A37C3"/>
    <w:rPr>
      <w:rFonts w:ascii="Courier New" w:hAnsi="Courier New" w:cs="Courier New"/>
      <w:lang w:val="es-ES"/>
    </w:rPr>
  </w:style>
  <w:style w:type="paragraph" w:styleId="Textomacro">
    <w:name w:val="macro"/>
    <w:link w:val="TextomacroCar"/>
    <w:rsid w:val="007A37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rPr>
  </w:style>
  <w:style w:type="character" w:customStyle="1" w:styleId="TextomacroCar1">
    <w:name w:val="Texto macro Car1"/>
    <w:rsid w:val="007A37C3"/>
    <w:rPr>
      <w:rFonts w:ascii="Courier New" w:hAnsi="Courier New" w:cs="Courier New"/>
      <w:lang w:val="es-ES" w:eastAsia="es-ES"/>
    </w:rPr>
  </w:style>
  <w:style w:type="paragraph" w:customStyle="1" w:styleId="ttulo0">
    <w:name w:val="título"/>
    <w:basedOn w:val="Normal"/>
    <w:next w:val="Normal"/>
    <w:rsid w:val="00703CC5"/>
    <w:pPr>
      <w:framePr w:w="8721" w:h="1297" w:hSpace="141" w:wrap="auto" w:vAnchor="text" w:hAnchor="page" w:x="3162" w:y="1"/>
    </w:pPr>
    <w:rPr>
      <w:b/>
      <w:sz w:val="32"/>
      <w:szCs w:val="20"/>
      <w:lang w:eastAsia="es-MX"/>
    </w:rPr>
  </w:style>
  <w:style w:type="paragraph" w:customStyle="1" w:styleId="Listadevietas3">
    <w:name w:val="Lista de viñetas 3"/>
    <w:basedOn w:val="Normal"/>
    <w:rsid w:val="00703CC5"/>
    <w:pPr>
      <w:tabs>
        <w:tab w:val="left" w:pos="360"/>
      </w:tabs>
      <w:ind w:left="360" w:hanging="360"/>
    </w:pPr>
    <w:rPr>
      <w:szCs w:val="20"/>
      <w:lang w:eastAsia="es-MX"/>
    </w:rPr>
  </w:style>
  <w:style w:type="paragraph" w:customStyle="1" w:styleId="Sangra2detindependiente1">
    <w:name w:val="Sangría 2 de t. independiente1"/>
    <w:basedOn w:val="Normal"/>
    <w:rsid w:val="00703CC5"/>
    <w:pPr>
      <w:ind w:left="1440" w:hanging="720"/>
      <w:jc w:val="both"/>
    </w:pPr>
    <w:rPr>
      <w:rFonts w:ascii="Arial" w:hAnsi="Arial" w:cs="Arial"/>
      <w:sz w:val="20"/>
      <w:szCs w:val="20"/>
      <w:lang w:val="es-MX" w:eastAsia="es-MX"/>
    </w:rPr>
  </w:style>
  <w:style w:type="paragraph" w:customStyle="1" w:styleId="EstiloTextoBookAnti">
    <w:name w:val="Estilo Texto + Book Anti"/>
    <w:basedOn w:val="Normal"/>
    <w:next w:val="Normal"/>
    <w:rsid w:val="00703CC5"/>
    <w:pPr>
      <w:spacing w:after="80" w:line="224" w:lineRule="exact"/>
      <w:jc w:val="both"/>
    </w:pPr>
    <w:rPr>
      <w:rFonts w:ascii="Book Antiqua" w:hAnsi="Book Antiqua" w:cs="Book Antiqua"/>
      <w:sz w:val="22"/>
      <w:szCs w:val="20"/>
      <w:lang w:val="es-MX" w:eastAsia="es-MX"/>
    </w:rPr>
  </w:style>
  <w:style w:type="paragraph" w:customStyle="1" w:styleId="CM16">
    <w:name w:val="CM16"/>
    <w:basedOn w:val="Normal"/>
    <w:next w:val="Normal"/>
    <w:rsid w:val="00703CC5"/>
    <w:pPr>
      <w:spacing w:after="220"/>
    </w:pPr>
    <w:rPr>
      <w:rFonts w:ascii="Arial" w:hAnsi="Arial" w:cs="Arial"/>
      <w:szCs w:val="20"/>
      <w:lang w:eastAsia="es-MX"/>
    </w:rPr>
  </w:style>
  <w:style w:type="paragraph" w:customStyle="1" w:styleId="BodyText310">
    <w:name w:val="Body Text 310"/>
    <w:basedOn w:val="Normal"/>
    <w:rsid w:val="00703CC5"/>
    <w:pPr>
      <w:jc w:val="both"/>
    </w:pPr>
    <w:rPr>
      <w:rFonts w:ascii="Arial" w:hAnsi="Arial" w:cs="Arial"/>
      <w:color w:val="0000FF"/>
      <w:szCs w:val="20"/>
      <w:lang w:eastAsia="es-MX"/>
    </w:rPr>
  </w:style>
  <w:style w:type="paragraph" w:customStyle="1" w:styleId="Sangra2detindepend">
    <w:name w:val="Sangría 2 de t. independ"/>
    <w:basedOn w:val="Normal"/>
    <w:rsid w:val="00703CC5"/>
    <w:pPr>
      <w:ind w:left="180"/>
    </w:pPr>
    <w:rPr>
      <w:rFonts w:ascii="Arial" w:hAnsi="Arial" w:cs="Arial"/>
      <w:szCs w:val="20"/>
      <w:lang w:eastAsia="es-MX"/>
    </w:rPr>
  </w:style>
  <w:style w:type="paragraph" w:customStyle="1" w:styleId="Text">
    <w:name w:val="Text"/>
    <w:basedOn w:val="Normal"/>
    <w:rsid w:val="00703CC5"/>
    <w:pPr>
      <w:spacing w:after="240"/>
    </w:pPr>
    <w:rPr>
      <w:szCs w:val="20"/>
      <w:lang w:val="es-ES_tradnl" w:eastAsia="es-MX"/>
    </w:rPr>
  </w:style>
  <w:style w:type="paragraph" w:customStyle="1" w:styleId="Sangra3detindependiente1">
    <w:name w:val="Sangría 3 de t. independiente1"/>
    <w:basedOn w:val="Normal"/>
    <w:rsid w:val="00703CC5"/>
    <w:pPr>
      <w:spacing w:after="120"/>
      <w:ind w:left="283"/>
    </w:pPr>
    <w:rPr>
      <w:sz w:val="16"/>
      <w:szCs w:val="20"/>
      <w:lang w:eastAsia="es-MX"/>
    </w:rPr>
  </w:style>
  <w:style w:type="paragraph" w:customStyle="1" w:styleId="Sangra2detindep000">
    <w:name w:val="Sangría 2 de t. indep000"/>
    <w:basedOn w:val="Normal"/>
    <w:rsid w:val="00703CC5"/>
    <w:pPr>
      <w:ind w:left="180"/>
    </w:pPr>
    <w:rPr>
      <w:rFonts w:ascii="Arial" w:hAnsi="Arial" w:cs="Arial"/>
      <w:szCs w:val="20"/>
      <w:lang w:eastAsia="es-MX"/>
    </w:rPr>
  </w:style>
  <w:style w:type="paragraph" w:customStyle="1" w:styleId="Prrafodelista11">
    <w:name w:val="Párrafo de lista11"/>
    <w:basedOn w:val="Normal"/>
    <w:rsid w:val="00703CC5"/>
    <w:pPr>
      <w:spacing w:after="200"/>
      <w:ind w:left="720"/>
    </w:pPr>
    <w:rPr>
      <w:rFonts w:ascii="Calibri" w:hAnsi="Calibri" w:cs="Calibri"/>
      <w:sz w:val="22"/>
      <w:szCs w:val="20"/>
      <w:lang w:val="es-MX" w:eastAsia="es-MX"/>
    </w:rPr>
  </w:style>
  <w:style w:type="paragraph" w:customStyle="1" w:styleId="Logro">
    <w:name w:val="Logro"/>
    <w:basedOn w:val="Normal"/>
    <w:rsid w:val="00703CC5"/>
    <w:pPr>
      <w:ind w:left="2760" w:hanging="240"/>
    </w:pPr>
    <w:rPr>
      <w:szCs w:val="20"/>
      <w:lang w:eastAsia="es-MX"/>
    </w:rPr>
  </w:style>
  <w:style w:type="paragraph" w:customStyle="1" w:styleId="Style2">
    <w:name w:val="Style 2"/>
    <w:rsid w:val="00703CC5"/>
    <w:rPr>
      <w:sz w:val="24"/>
      <w:lang w:val="en-US"/>
    </w:rPr>
  </w:style>
  <w:style w:type="paragraph" w:customStyle="1" w:styleId="Style1">
    <w:name w:val="Style 1"/>
    <w:rsid w:val="00703CC5"/>
    <w:rPr>
      <w:lang w:val="en-US"/>
    </w:rPr>
  </w:style>
  <w:style w:type="paragraph" w:customStyle="1" w:styleId="Textoindependiente31">
    <w:name w:val="Texto independiente 31"/>
    <w:basedOn w:val="Normal"/>
    <w:rsid w:val="00703CC5"/>
    <w:pPr>
      <w:spacing w:before="120" w:after="120"/>
      <w:jc w:val="both"/>
    </w:pPr>
    <w:rPr>
      <w:rFonts w:ascii="Arial" w:hAnsi="Arial" w:cs="Arial"/>
      <w:sz w:val="22"/>
      <w:szCs w:val="20"/>
      <w:lang w:val="es-ES_tradnl" w:eastAsia="es-MX"/>
    </w:rPr>
  </w:style>
  <w:style w:type="paragraph" w:customStyle="1" w:styleId="Textoindependiente32">
    <w:name w:val="Texto independiente 32"/>
    <w:basedOn w:val="Normal"/>
    <w:rsid w:val="00703CC5"/>
    <w:pPr>
      <w:spacing w:before="120" w:after="120"/>
      <w:jc w:val="both"/>
    </w:pPr>
    <w:rPr>
      <w:rFonts w:ascii="Arial" w:hAnsi="Arial" w:cs="Arial"/>
      <w:sz w:val="22"/>
      <w:szCs w:val="20"/>
      <w:lang w:val="es-ES_tradnl" w:eastAsia="es-MX"/>
    </w:rPr>
  </w:style>
  <w:style w:type="paragraph" w:customStyle="1" w:styleId="Textoindependiente33">
    <w:name w:val="Texto independiente 33"/>
    <w:basedOn w:val="Normal"/>
    <w:rsid w:val="00703CC5"/>
    <w:pPr>
      <w:spacing w:after="120"/>
    </w:pPr>
    <w:rPr>
      <w:sz w:val="16"/>
      <w:szCs w:val="20"/>
      <w:lang w:eastAsia="es-MX"/>
    </w:rPr>
  </w:style>
  <w:style w:type="paragraph" w:customStyle="1" w:styleId="Prrafodelista2">
    <w:name w:val="Párrafo de lista2"/>
    <w:basedOn w:val="Normal"/>
    <w:rsid w:val="00703CC5"/>
    <w:pPr>
      <w:ind w:left="708"/>
    </w:pPr>
    <w:rPr>
      <w:szCs w:val="20"/>
      <w:lang w:eastAsia="es-MX"/>
    </w:rPr>
  </w:style>
  <w:style w:type="paragraph" w:customStyle="1" w:styleId="Prrafodelista3">
    <w:name w:val="Párrafo de lista3"/>
    <w:basedOn w:val="Normal"/>
    <w:rsid w:val="00703CC5"/>
    <w:pPr>
      <w:ind w:left="708"/>
    </w:pPr>
    <w:rPr>
      <w:szCs w:val="20"/>
      <w:lang w:eastAsia="es-MX"/>
    </w:rPr>
  </w:style>
  <w:style w:type="paragraph" w:customStyle="1" w:styleId="Prrafodelista4">
    <w:name w:val="Párrafo de lista4"/>
    <w:basedOn w:val="Normal"/>
    <w:rsid w:val="00703CC5"/>
    <w:pPr>
      <w:spacing w:after="200"/>
      <w:ind w:left="720"/>
    </w:pPr>
    <w:rPr>
      <w:rFonts w:ascii="Calibri" w:hAnsi="Calibri" w:cs="Calibri"/>
      <w:sz w:val="22"/>
      <w:szCs w:val="20"/>
      <w:lang w:val="es-MX" w:eastAsia="es-MX"/>
    </w:rPr>
  </w:style>
  <w:style w:type="paragraph" w:styleId="Revisin">
    <w:name w:val="Revision"/>
    <w:rsid w:val="00703CC5"/>
    <w:rPr>
      <w:sz w:val="24"/>
      <w:lang w:val="es-ES"/>
    </w:rPr>
  </w:style>
  <w:style w:type="paragraph" w:customStyle="1" w:styleId="Prrafodelista6">
    <w:name w:val="Párrafo de lista6"/>
    <w:basedOn w:val="Normal"/>
    <w:rsid w:val="00703CC5"/>
    <w:pPr>
      <w:ind w:left="708"/>
    </w:pPr>
    <w:rPr>
      <w:szCs w:val="20"/>
      <w:lang w:eastAsia="es-MX"/>
    </w:rPr>
  </w:style>
  <w:style w:type="paragraph" w:customStyle="1" w:styleId="Anotacion0">
    <w:name w:val="Anotacion"/>
    <w:basedOn w:val="Normal"/>
    <w:rsid w:val="00703CC5"/>
    <w:pPr>
      <w:spacing w:before="101" w:after="101"/>
      <w:jc w:val="center"/>
    </w:pPr>
    <w:rPr>
      <w:rFonts w:ascii="Arial" w:hAnsi="Arial" w:cs="Arial"/>
      <w:b/>
      <w:sz w:val="18"/>
      <w:szCs w:val="20"/>
      <w:lang w:eastAsia="es-MX"/>
    </w:rPr>
  </w:style>
  <w:style w:type="paragraph" w:customStyle="1" w:styleId="xl297">
    <w:name w:val="xl297"/>
    <w:basedOn w:val="Normal"/>
    <w:rsid w:val="00703CC5"/>
    <w:pPr>
      <w:spacing w:before="100" w:after="100"/>
    </w:pPr>
    <w:rPr>
      <w:rFonts w:ascii="Georgia" w:hAnsi="Georgia" w:cs="Georgia"/>
      <w:sz w:val="20"/>
      <w:szCs w:val="20"/>
      <w:lang w:val="es-MX" w:eastAsia="es-MX"/>
    </w:rPr>
  </w:style>
  <w:style w:type="paragraph" w:customStyle="1" w:styleId="xl298">
    <w:name w:val="xl29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299">
    <w:name w:val="xl29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00">
    <w:name w:val="xl300"/>
    <w:basedOn w:val="Normal"/>
    <w:rsid w:val="00703CC5"/>
    <w:pPr>
      <w:spacing w:before="100" w:after="100"/>
    </w:pPr>
    <w:rPr>
      <w:rFonts w:ascii="Georgia" w:hAnsi="Georgia" w:cs="Georgia"/>
      <w:sz w:val="20"/>
      <w:szCs w:val="20"/>
      <w:lang w:val="es-MX" w:eastAsia="es-MX"/>
    </w:rPr>
  </w:style>
  <w:style w:type="paragraph" w:customStyle="1" w:styleId="xl301">
    <w:name w:val="xl301"/>
    <w:basedOn w:val="Normal"/>
    <w:rsid w:val="00703CC5"/>
    <w:pPr>
      <w:spacing w:before="100" w:after="100"/>
    </w:pPr>
    <w:rPr>
      <w:rFonts w:ascii="Georgia" w:hAnsi="Georgia" w:cs="Georgia"/>
      <w:sz w:val="20"/>
      <w:szCs w:val="20"/>
      <w:lang w:val="es-MX" w:eastAsia="es-MX"/>
    </w:rPr>
  </w:style>
  <w:style w:type="paragraph" w:customStyle="1" w:styleId="xl302">
    <w:name w:val="xl302"/>
    <w:basedOn w:val="Normal"/>
    <w:rsid w:val="00703CC5"/>
    <w:pPr>
      <w:spacing w:before="100" w:after="100"/>
    </w:pPr>
    <w:rPr>
      <w:rFonts w:ascii="Georgia" w:hAnsi="Georgia" w:cs="Georgia"/>
      <w:b/>
      <w:sz w:val="20"/>
      <w:szCs w:val="20"/>
      <w:lang w:val="es-MX" w:eastAsia="es-MX"/>
    </w:rPr>
  </w:style>
  <w:style w:type="paragraph" w:customStyle="1" w:styleId="xl303">
    <w:name w:val="xl303"/>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4">
    <w:name w:val="xl304"/>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5">
    <w:name w:val="xl305"/>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6">
    <w:name w:val="xl306"/>
    <w:basedOn w:val="Normal"/>
    <w:rsid w:val="00703CC5"/>
    <w:pPr>
      <w:pBdr>
        <w:top w:val="single" w:sz="6" w:space="0" w:color="auto"/>
        <w:left w:val="single" w:sz="6" w:space="0" w:color="auto"/>
      </w:pBdr>
      <w:spacing w:before="100" w:after="100"/>
      <w:jc w:val="center"/>
    </w:pPr>
    <w:rPr>
      <w:rFonts w:ascii="Georgia" w:hAnsi="Georgia" w:cs="Georgia"/>
      <w:b/>
      <w:sz w:val="20"/>
      <w:szCs w:val="20"/>
      <w:lang w:val="es-MX" w:eastAsia="es-MX"/>
    </w:rPr>
  </w:style>
  <w:style w:type="paragraph" w:customStyle="1" w:styleId="xl307">
    <w:name w:val="xl307"/>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8">
    <w:name w:val="xl308"/>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9">
    <w:name w:val="xl309"/>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10">
    <w:name w:val="xl310"/>
    <w:basedOn w:val="Normal"/>
    <w:rsid w:val="00703CC5"/>
    <w:pPr>
      <w:pBdr>
        <w:top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11">
    <w:name w:val="xl311"/>
    <w:basedOn w:val="Normal"/>
    <w:rsid w:val="00703CC5"/>
    <w:pPr>
      <w:pBdr>
        <w:top w:val="single" w:sz="6" w:space="0" w:color="auto"/>
        <w:left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2">
    <w:name w:val="xl312"/>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3">
    <w:name w:val="xl313"/>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4">
    <w:name w:val="xl314"/>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5">
    <w:name w:val="xl315"/>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6">
    <w:name w:val="xl316"/>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7">
    <w:name w:val="xl317"/>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8">
    <w:name w:val="xl318"/>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9">
    <w:name w:val="xl319"/>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0">
    <w:name w:val="xl320"/>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1">
    <w:name w:val="xl321"/>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2">
    <w:name w:val="xl322"/>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3">
    <w:name w:val="xl323"/>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4">
    <w:name w:val="xl32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5">
    <w:name w:val="xl325"/>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6">
    <w:name w:val="xl326"/>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7">
    <w:name w:val="xl327"/>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8">
    <w:name w:val="xl32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9">
    <w:name w:val="xl32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0">
    <w:name w:val="xl330"/>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1">
    <w:name w:val="xl331"/>
    <w:basedOn w:val="Normal"/>
    <w:rsid w:val="00703CC5"/>
    <w:pPr>
      <w:spacing w:before="100" w:after="100"/>
    </w:pPr>
    <w:rPr>
      <w:rFonts w:ascii="Georgia" w:hAnsi="Georgia" w:cs="Georgia"/>
      <w:sz w:val="20"/>
      <w:szCs w:val="20"/>
      <w:lang w:val="es-MX" w:eastAsia="es-MX"/>
    </w:rPr>
  </w:style>
  <w:style w:type="paragraph" w:customStyle="1" w:styleId="xl332">
    <w:name w:val="xl332"/>
    <w:basedOn w:val="Normal"/>
    <w:rsid w:val="00703CC5"/>
    <w:pPr>
      <w:spacing w:before="100" w:after="100"/>
    </w:pPr>
    <w:rPr>
      <w:rFonts w:ascii="Georgia" w:hAnsi="Georgia" w:cs="Georgia"/>
      <w:sz w:val="20"/>
      <w:szCs w:val="20"/>
      <w:lang w:val="es-MX" w:eastAsia="es-MX"/>
    </w:rPr>
  </w:style>
  <w:style w:type="paragraph" w:customStyle="1" w:styleId="xl333">
    <w:name w:val="xl333"/>
    <w:basedOn w:val="Normal"/>
    <w:rsid w:val="00703CC5"/>
    <w:pPr>
      <w:spacing w:before="100" w:after="100"/>
    </w:pPr>
    <w:rPr>
      <w:rFonts w:ascii="Georgia" w:hAnsi="Georgia" w:cs="Georgia"/>
      <w:sz w:val="20"/>
      <w:szCs w:val="20"/>
      <w:lang w:val="es-MX" w:eastAsia="es-MX"/>
    </w:rPr>
  </w:style>
  <w:style w:type="paragraph" w:customStyle="1" w:styleId="xl334">
    <w:name w:val="xl33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5">
    <w:name w:val="xl335"/>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6">
    <w:name w:val="xl336"/>
    <w:basedOn w:val="Normal"/>
    <w:rsid w:val="00703CC5"/>
    <w:pPr>
      <w:spacing w:before="100" w:after="100"/>
    </w:pPr>
    <w:rPr>
      <w:rFonts w:ascii="Georgia" w:hAnsi="Georgia" w:cs="Georgia"/>
      <w:sz w:val="20"/>
      <w:szCs w:val="20"/>
      <w:lang w:val="es-MX" w:eastAsia="es-MX"/>
    </w:rPr>
  </w:style>
  <w:style w:type="paragraph" w:customStyle="1" w:styleId="xl337">
    <w:name w:val="xl337"/>
    <w:basedOn w:val="Normal"/>
    <w:rsid w:val="00703CC5"/>
    <w:pPr>
      <w:spacing w:before="100" w:after="100"/>
      <w:ind w:firstLine="200"/>
      <w:jc w:val="right"/>
    </w:pPr>
    <w:rPr>
      <w:rFonts w:ascii="Georgia" w:hAnsi="Georgia" w:cs="Georgia"/>
      <w:sz w:val="20"/>
      <w:szCs w:val="20"/>
      <w:lang w:val="es-MX" w:eastAsia="es-MX"/>
    </w:rPr>
  </w:style>
  <w:style w:type="paragraph" w:customStyle="1" w:styleId="xl338">
    <w:name w:val="xl338"/>
    <w:basedOn w:val="Normal"/>
    <w:rsid w:val="00703CC5"/>
    <w:pPr>
      <w:spacing w:before="100" w:after="100"/>
      <w:jc w:val="center"/>
    </w:pPr>
    <w:rPr>
      <w:rFonts w:ascii="Georgia" w:hAnsi="Georgia" w:cs="Georgia"/>
      <w:sz w:val="20"/>
      <w:szCs w:val="20"/>
      <w:lang w:val="es-MX" w:eastAsia="es-MX"/>
    </w:rPr>
  </w:style>
  <w:style w:type="paragraph" w:customStyle="1" w:styleId="xl339">
    <w:name w:val="xl339"/>
    <w:basedOn w:val="Normal"/>
    <w:rsid w:val="00703CC5"/>
    <w:pPr>
      <w:spacing w:before="100" w:after="100"/>
      <w:jc w:val="center"/>
    </w:pPr>
    <w:rPr>
      <w:rFonts w:ascii="Georgia" w:hAnsi="Georgia" w:cs="Georgia"/>
      <w:b/>
      <w:sz w:val="20"/>
      <w:szCs w:val="20"/>
      <w:lang w:val="es-MX" w:eastAsia="es-MX"/>
    </w:rPr>
  </w:style>
  <w:style w:type="paragraph" w:customStyle="1" w:styleId="xl340">
    <w:name w:val="xl340"/>
    <w:basedOn w:val="Normal"/>
    <w:rsid w:val="00703CC5"/>
    <w:pPr>
      <w:shd w:val="clear" w:color="000000" w:fill="FFFFFF"/>
      <w:spacing w:before="100" w:after="100"/>
      <w:jc w:val="center"/>
    </w:pPr>
    <w:rPr>
      <w:rFonts w:ascii="Georgia" w:hAnsi="Georgia" w:cs="Georgia"/>
      <w:b/>
      <w:sz w:val="20"/>
      <w:szCs w:val="20"/>
      <w:lang w:val="es-MX" w:eastAsia="es-MX"/>
    </w:rPr>
  </w:style>
  <w:style w:type="paragraph" w:customStyle="1" w:styleId="BodyText21">
    <w:name w:val="Body Text 21"/>
    <w:basedOn w:val="Normal"/>
    <w:rsid w:val="00703CC5"/>
    <w:pPr>
      <w:ind w:firstLine="1134"/>
      <w:jc w:val="both"/>
    </w:pPr>
    <w:rPr>
      <w:rFonts w:ascii="Arial" w:hAnsi="Arial" w:cs="Arial"/>
      <w:szCs w:val="20"/>
      <w:lang w:val="es-ES_tradnl" w:eastAsia="es-MX"/>
    </w:rPr>
  </w:style>
  <w:style w:type="paragraph" w:customStyle="1" w:styleId="font7">
    <w:name w:val="font7"/>
    <w:basedOn w:val="Normal"/>
    <w:rsid w:val="00703CC5"/>
    <w:pPr>
      <w:spacing w:before="100" w:after="100"/>
    </w:pPr>
    <w:rPr>
      <w:rFonts w:ascii="Arial" w:hAnsi="Arial" w:cs="Arial"/>
      <w:sz w:val="20"/>
      <w:szCs w:val="20"/>
      <w:lang w:val="es-MX" w:eastAsia="es-MX"/>
    </w:rPr>
  </w:style>
  <w:style w:type="paragraph" w:customStyle="1" w:styleId="font8">
    <w:name w:val="font8"/>
    <w:basedOn w:val="Normal"/>
    <w:rsid w:val="00703CC5"/>
    <w:pPr>
      <w:spacing w:before="100" w:after="100"/>
    </w:pPr>
    <w:rPr>
      <w:rFonts w:ascii="Arial" w:hAnsi="Arial" w:cs="Arial"/>
      <w:sz w:val="15"/>
      <w:szCs w:val="20"/>
      <w:lang w:val="es-MX" w:eastAsia="es-MX"/>
    </w:rPr>
  </w:style>
  <w:style w:type="paragraph" w:customStyle="1" w:styleId="xl63">
    <w:name w:val="xl63"/>
    <w:basedOn w:val="Normal"/>
    <w:rsid w:val="00703CC5"/>
    <w:pPr>
      <w:spacing w:before="100" w:after="100"/>
    </w:pPr>
    <w:rPr>
      <w:rFonts w:ascii="Arial" w:hAnsi="Arial" w:cs="Arial"/>
      <w:b/>
      <w:szCs w:val="20"/>
      <w:lang w:val="es-MX" w:eastAsia="es-MX"/>
    </w:rPr>
  </w:style>
  <w:style w:type="paragraph" w:customStyle="1" w:styleId="xl64">
    <w:name w:val="xl64"/>
    <w:basedOn w:val="Normal"/>
    <w:rsid w:val="00703CC5"/>
    <w:pPr>
      <w:spacing w:before="100" w:after="100"/>
    </w:pPr>
    <w:rPr>
      <w:rFonts w:ascii="Arial" w:hAnsi="Arial" w:cs="Arial"/>
      <w:b/>
      <w:sz w:val="22"/>
      <w:szCs w:val="20"/>
      <w:lang w:val="es-MX" w:eastAsia="es-MX"/>
    </w:rPr>
  </w:style>
  <w:style w:type="paragraph" w:customStyle="1" w:styleId="xl78">
    <w:name w:val="xl78"/>
    <w:basedOn w:val="Normal"/>
    <w:rsid w:val="00703CC5"/>
    <w:pPr>
      <w:pBdr>
        <w:bottom w:val="single" w:sz="6" w:space="0" w:color="auto"/>
        <w:right w:val="single" w:sz="6" w:space="0" w:color="auto"/>
      </w:pBdr>
      <w:spacing w:before="100" w:after="100"/>
    </w:pPr>
    <w:rPr>
      <w:rFonts w:ascii="Arial" w:hAnsi="Arial" w:cs="Arial"/>
      <w:color w:val="FF0000"/>
      <w:sz w:val="16"/>
      <w:szCs w:val="20"/>
      <w:lang w:val="es-MX" w:eastAsia="es-MX"/>
    </w:rPr>
  </w:style>
  <w:style w:type="paragraph" w:customStyle="1" w:styleId="xl79">
    <w:name w:val="xl79"/>
    <w:basedOn w:val="Normal"/>
    <w:rsid w:val="00703CC5"/>
    <w:pPr>
      <w:spacing w:before="100" w:after="100"/>
    </w:pPr>
    <w:rPr>
      <w:rFonts w:ascii="Arial" w:hAnsi="Arial" w:cs="Arial"/>
      <w:b/>
      <w:sz w:val="16"/>
      <w:szCs w:val="20"/>
      <w:lang w:val="es-MX" w:eastAsia="es-MX"/>
    </w:rPr>
  </w:style>
  <w:style w:type="paragraph" w:customStyle="1" w:styleId="xl80">
    <w:name w:val="xl80"/>
    <w:basedOn w:val="Normal"/>
    <w:rsid w:val="00703CC5"/>
    <w:pPr>
      <w:spacing w:before="100" w:after="100"/>
      <w:jc w:val="both"/>
    </w:pPr>
    <w:rPr>
      <w:rFonts w:ascii="Arial" w:hAnsi="Arial" w:cs="Arial"/>
      <w:sz w:val="16"/>
      <w:szCs w:val="20"/>
      <w:lang w:val="es-MX" w:eastAsia="es-MX"/>
    </w:rPr>
  </w:style>
  <w:style w:type="paragraph" w:customStyle="1" w:styleId="xl81">
    <w:name w:val="xl81"/>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2">
    <w:name w:val="xl82"/>
    <w:basedOn w:val="Normal"/>
    <w:rsid w:val="00703CC5"/>
    <w:pPr>
      <w:pBdr>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3">
    <w:name w:val="xl83"/>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4">
    <w:name w:val="xl84"/>
    <w:basedOn w:val="Normal"/>
    <w:rsid w:val="00703CC5"/>
    <w:pPr>
      <w:pBdr>
        <w:left w:val="single" w:sz="6" w:space="0" w:color="auto"/>
        <w:bottom w:val="single" w:sz="6" w:space="0" w:color="auto"/>
      </w:pBdr>
      <w:shd w:val="clear" w:color="000000" w:fill="FFFFFF"/>
      <w:spacing w:before="100" w:after="100"/>
    </w:pPr>
    <w:rPr>
      <w:rFonts w:ascii="Arial" w:hAnsi="Arial" w:cs="Arial"/>
      <w:szCs w:val="20"/>
      <w:lang w:val="es-MX" w:eastAsia="es-MX"/>
    </w:rPr>
  </w:style>
  <w:style w:type="paragraph" w:customStyle="1" w:styleId="xl85">
    <w:name w:val="xl85"/>
    <w:basedOn w:val="Normal"/>
    <w:rsid w:val="00703CC5"/>
    <w:pPr>
      <w:pBdr>
        <w:bottom w:val="single" w:sz="6" w:space="0" w:color="auto"/>
      </w:pBdr>
      <w:shd w:val="clear" w:color="000000" w:fill="FFFFFF"/>
      <w:spacing w:before="100" w:after="100"/>
    </w:pPr>
    <w:rPr>
      <w:rFonts w:ascii="Arial" w:hAnsi="Arial" w:cs="Arial"/>
      <w:szCs w:val="20"/>
      <w:lang w:val="es-MX" w:eastAsia="es-MX"/>
    </w:rPr>
  </w:style>
  <w:style w:type="paragraph" w:customStyle="1" w:styleId="xl86">
    <w:name w:val="xl86"/>
    <w:basedOn w:val="Normal"/>
    <w:rsid w:val="00703CC5"/>
    <w:pPr>
      <w:pBdr>
        <w:bottom w:val="single" w:sz="6" w:space="0" w:color="auto"/>
        <w:right w:val="single" w:sz="6" w:space="0" w:color="auto"/>
      </w:pBdr>
      <w:shd w:val="clear" w:color="000000" w:fill="FFFFFF"/>
      <w:spacing w:before="100" w:after="100"/>
    </w:pPr>
    <w:rPr>
      <w:rFonts w:ascii="Arial" w:hAnsi="Arial" w:cs="Arial"/>
      <w:szCs w:val="20"/>
      <w:lang w:val="es-MX" w:eastAsia="es-MX"/>
    </w:rPr>
  </w:style>
  <w:style w:type="paragraph" w:customStyle="1" w:styleId="xl87">
    <w:name w:val="xl87"/>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88">
    <w:name w:val="xl88"/>
    <w:basedOn w:val="Normal"/>
    <w:rsid w:val="00703CC5"/>
    <w:pPr>
      <w:pBdr>
        <w:bottom w:val="single" w:sz="6" w:space="0" w:color="auto"/>
        <w:right w:val="single" w:sz="6" w:space="0" w:color="auto"/>
      </w:pBdr>
      <w:shd w:val="clear" w:color="000000" w:fill="FFFFFF"/>
      <w:spacing w:before="100" w:after="100"/>
      <w:jc w:val="center"/>
    </w:pPr>
    <w:rPr>
      <w:rFonts w:ascii="Arial" w:hAnsi="Arial" w:cs="Arial"/>
      <w:color w:val="FF0000"/>
      <w:sz w:val="18"/>
      <w:szCs w:val="20"/>
      <w:lang w:val="es-MX" w:eastAsia="es-MX"/>
    </w:rPr>
  </w:style>
  <w:style w:type="paragraph" w:customStyle="1" w:styleId="xl89">
    <w:name w:val="xl89"/>
    <w:basedOn w:val="Normal"/>
    <w:rsid w:val="00703CC5"/>
    <w:pPr>
      <w:spacing w:before="100" w:after="100"/>
    </w:pPr>
    <w:rPr>
      <w:rFonts w:ascii="Arial" w:hAnsi="Arial" w:cs="Arial"/>
      <w:sz w:val="18"/>
      <w:szCs w:val="20"/>
      <w:lang w:val="es-MX" w:eastAsia="es-MX"/>
    </w:rPr>
  </w:style>
  <w:style w:type="paragraph" w:customStyle="1" w:styleId="xl90">
    <w:name w:val="xl90"/>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91">
    <w:name w:val="xl91"/>
    <w:basedOn w:val="Normal"/>
    <w:rsid w:val="00703CC5"/>
    <w:pPr>
      <w:spacing w:before="100" w:after="100"/>
    </w:pPr>
    <w:rPr>
      <w:rFonts w:ascii="Arial" w:hAnsi="Arial" w:cs="Arial"/>
      <w:sz w:val="16"/>
      <w:szCs w:val="20"/>
      <w:lang w:val="es-MX" w:eastAsia="es-MX"/>
    </w:rPr>
  </w:style>
  <w:style w:type="paragraph" w:customStyle="1" w:styleId="xl92">
    <w:name w:val="xl92"/>
    <w:basedOn w:val="Normal"/>
    <w:rsid w:val="00703CC5"/>
    <w:pPr>
      <w:pBdr>
        <w:top w:val="single" w:sz="6" w:space="0" w:color="auto"/>
        <w:bottom w:val="single" w:sz="6" w:space="0" w:color="auto"/>
        <w:right w:val="single" w:sz="6" w:space="0" w:color="auto"/>
      </w:pBdr>
      <w:spacing w:before="100" w:after="100"/>
      <w:jc w:val="center"/>
    </w:pPr>
    <w:rPr>
      <w:rFonts w:ascii="Arial" w:hAnsi="Arial" w:cs="Arial"/>
      <w:sz w:val="16"/>
      <w:szCs w:val="20"/>
      <w:lang w:val="es-MX" w:eastAsia="es-MX"/>
    </w:rPr>
  </w:style>
  <w:style w:type="paragraph" w:customStyle="1" w:styleId="xl93">
    <w:name w:val="xl93"/>
    <w:basedOn w:val="Normal"/>
    <w:rsid w:val="00703CC5"/>
    <w:pPr>
      <w:spacing w:before="100" w:after="100"/>
    </w:pPr>
    <w:rPr>
      <w:rFonts w:ascii="Arial" w:hAnsi="Arial" w:cs="Arial"/>
      <w:b/>
      <w:szCs w:val="20"/>
      <w:lang w:val="es-MX" w:eastAsia="es-MX"/>
    </w:rPr>
  </w:style>
  <w:style w:type="paragraph" w:customStyle="1" w:styleId="xl94">
    <w:name w:val="xl94"/>
    <w:basedOn w:val="Normal"/>
    <w:rsid w:val="00703CC5"/>
    <w:pPr>
      <w:spacing w:before="100" w:after="100"/>
    </w:pPr>
    <w:rPr>
      <w:rFonts w:ascii="Arial" w:hAnsi="Arial" w:cs="Arial"/>
      <w:b/>
      <w:sz w:val="22"/>
      <w:szCs w:val="20"/>
      <w:lang w:val="es-MX" w:eastAsia="es-MX"/>
    </w:rPr>
  </w:style>
  <w:style w:type="paragraph" w:customStyle="1" w:styleId="xl95">
    <w:name w:val="xl9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96">
    <w:name w:val="xl96"/>
    <w:basedOn w:val="Normal"/>
    <w:rsid w:val="00703CC5"/>
    <w:pPr>
      <w:shd w:val="clear" w:color="000000" w:fill="FFFFFF"/>
      <w:spacing w:before="100" w:after="100"/>
    </w:pPr>
    <w:rPr>
      <w:rFonts w:ascii="Arial" w:hAnsi="Arial" w:cs="Arial"/>
      <w:color w:val="FF0000"/>
      <w:sz w:val="18"/>
      <w:szCs w:val="20"/>
      <w:lang w:val="es-MX" w:eastAsia="es-MX"/>
    </w:rPr>
  </w:style>
  <w:style w:type="paragraph" w:customStyle="1" w:styleId="xl97">
    <w:name w:val="xl97"/>
    <w:basedOn w:val="Normal"/>
    <w:rsid w:val="00703CC5"/>
    <w:pPr>
      <w:pBdr>
        <w:top w:val="single" w:sz="6" w:space="0" w:color="auto"/>
        <w:bottom w:val="single" w:sz="6" w:space="0" w:color="auto"/>
      </w:pBdr>
      <w:shd w:val="clear" w:color="000000" w:fill="FFFFFF"/>
      <w:spacing w:before="100" w:after="100"/>
    </w:pPr>
    <w:rPr>
      <w:rFonts w:ascii="Arial" w:hAnsi="Arial" w:cs="Arial"/>
      <w:sz w:val="16"/>
      <w:szCs w:val="20"/>
      <w:lang w:val="es-MX" w:eastAsia="es-MX"/>
    </w:rPr>
  </w:style>
  <w:style w:type="paragraph" w:customStyle="1" w:styleId="xl98">
    <w:name w:val="xl98"/>
    <w:basedOn w:val="Normal"/>
    <w:rsid w:val="00703CC5"/>
    <w:pPr>
      <w:spacing w:before="100" w:after="100"/>
    </w:pPr>
    <w:rPr>
      <w:rFonts w:ascii="Arial" w:hAnsi="Arial" w:cs="Arial"/>
      <w:b/>
      <w:sz w:val="18"/>
      <w:szCs w:val="20"/>
      <w:lang w:val="es-MX" w:eastAsia="es-MX"/>
    </w:rPr>
  </w:style>
  <w:style w:type="paragraph" w:customStyle="1" w:styleId="xl99">
    <w:name w:val="xl99"/>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00">
    <w:name w:val="xl100"/>
    <w:basedOn w:val="Normal"/>
    <w:rsid w:val="00703CC5"/>
    <w:pPr>
      <w:spacing w:before="100" w:after="100"/>
    </w:pPr>
    <w:rPr>
      <w:rFonts w:ascii="Arial" w:hAnsi="Arial" w:cs="Arial"/>
      <w:sz w:val="16"/>
      <w:szCs w:val="20"/>
      <w:lang w:val="es-MX" w:eastAsia="es-MX"/>
    </w:rPr>
  </w:style>
  <w:style w:type="paragraph" w:customStyle="1" w:styleId="xl101">
    <w:name w:val="xl101"/>
    <w:basedOn w:val="Normal"/>
    <w:rsid w:val="00703CC5"/>
    <w:pPr>
      <w:spacing w:before="100" w:after="100"/>
    </w:pPr>
    <w:rPr>
      <w:rFonts w:ascii="Arial" w:hAnsi="Arial" w:cs="Arial"/>
      <w:sz w:val="18"/>
      <w:szCs w:val="20"/>
      <w:lang w:val="es-MX" w:eastAsia="es-MX"/>
    </w:rPr>
  </w:style>
  <w:style w:type="paragraph" w:customStyle="1" w:styleId="xl102">
    <w:name w:val="xl102"/>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03">
    <w:name w:val="xl103"/>
    <w:basedOn w:val="Normal"/>
    <w:rsid w:val="00703CC5"/>
    <w:pPr>
      <w:spacing w:before="100" w:after="100"/>
    </w:pPr>
    <w:rPr>
      <w:rFonts w:ascii="Arial" w:hAnsi="Arial" w:cs="Arial"/>
      <w:color w:val="FF0000"/>
      <w:sz w:val="16"/>
      <w:szCs w:val="20"/>
      <w:lang w:val="es-MX" w:eastAsia="es-MX"/>
    </w:rPr>
  </w:style>
  <w:style w:type="paragraph" w:customStyle="1" w:styleId="xl104">
    <w:name w:val="xl104"/>
    <w:basedOn w:val="Normal"/>
    <w:rsid w:val="00703CC5"/>
    <w:pPr>
      <w:spacing w:before="100" w:after="100"/>
    </w:pPr>
    <w:rPr>
      <w:rFonts w:ascii="Arial" w:hAnsi="Arial" w:cs="Arial"/>
      <w:sz w:val="18"/>
      <w:szCs w:val="20"/>
      <w:lang w:val="es-MX" w:eastAsia="es-MX"/>
    </w:rPr>
  </w:style>
  <w:style w:type="paragraph" w:customStyle="1" w:styleId="xl105">
    <w:name w:val="xl105"/>
    <w:basedOn w:val="Normal"/>
    <w:rsid w:val="00703CC5"/>
    <w:pPr>
      <w:pBdr>
        <w:left w:val="single" w:sz="6" w:space="0" w:color="auto"/>
        <w:bottom w:val="single" w:sz="6" w:space="0" w:color="auto"/>
      </w:pBdr>
      <w:spacing w:before="100" w:after="100"/>
    </w:pPr>
    <w:rPr>
      <w:rFonts w:ascii="Arial" w:hAnsi="Arial" w:cs="Arial"/>
      <w:sz w:val="18"/>
      <w:szCs w:val="20"/>
      <w:lang w:val="es-MX" w:eastAsia="es-MX"/>
    </w:rPr>
  </w:style>
  <w:style w:type="paragraph" w:customStyle="1" w:styleId="xl106">
    <w:name w:val="xl106"/>
    <w:basedOn w:val="Normal"/>
    <w:rsid w:val="00703CC5"/>
    <w:pPr>
      <w:pBdr>
        <w:top w:val="single" w:sz="6" w:space="0" w:color="auto"/>
        <w:left w:val="single" w:sz="6" w:space="0" w:color="auto"/>
        <w:bottom w:val="single" w:sz="6" w:space="0" w:color="auto"/>
        <w:right w:val="single" w:sz="6" w:space="0" w:color="auto"/>
      </w:pBdr>
      <w:spacing w:before="100" w:after="100"/>
    </w:pPr>
    <w:rPr>
      <w:rFonts w:ascii="Arial" w:hAnsi="Arial" w:cs="Arial"/>
      <w:sz w:val="16"/>
      <w:szCs w:val="20"/>
      <w:lang w:val="es-MX" w:eastAsia="es-MX"/>
    </w:rPr>
  </w:style>
  <w:style w:type="paragraph" w:customStyle="1" w:styleId="xl107">
    <w:name w:val="xl107"/>
    <w:basedOn w:val="Normal"/>
    <w:rsid w:val="00703CC5"/>
    <w:pPr>
      <w:pBdr>
        <w:bottom w:val="single" w:sz="6" w:space="0" w:color="auto"/>
        <w:right w:val="single" w:sz="6" w:space="0" w:color="auto"/>
      </w:pBdr>
      <w:spacing w:before="100" w:after="100"/>
      <w:jc w:val="both"/>
    </w:pPr>
    <w:rPr>
      <w:rFonts w:ascii="Arial" w:hAnsi="Arial" w:cs="Arial"/>
      <w:sz w:val="16"/>
      <w:szCs w:val="20"/>
      <w:lang w:val="es-MX" w:eastAsia="es-MX"/>
    </w:rPr>
  </w:style>
  <w:style w:type="paragraph" w:customStyle="1" w:styleId="xl108">
    <w:name w:val="xl108"/>
    <w:basedOn w:val="Normal"/>
    <w:rsid w:val="00703CC5"/>
    <w:pPr>
      <w:pBdr>
        <w:bottom w:val="single" w:sz="6" w:space="0" w:color="auto"/>
      </w:pBdr>
      <w:spacing w:before="100" w:after="100"/>
      <w:jc w:val="both"/>
    </w:pPr>
    <w:rPr>
      <w:rFonts w:ascii="Arial" w:hAnsi="Arial" w:cs="Arial"/>
      <w:sz w:val="16"/>
      <w:szCs w:val="20"/>
      <w:lang w:val="es-MX" w:eastAsia="es-MX"/>
    </w:rPr>
  </w:style>
  <w:style w:type="paragraph" w:customStyle="1" w:styleId="xl109">
    <w:name w:val="xl109"/>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0">
    <w:name w:val="xl11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1">
    <w:name w:val="xl111"/>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2">
    <w:name w:val="xl112"/>
    <w:basedOn w:val="Normal"/>
    <w:rsid w:val="00703CC5"/>
    <w:pPr>
      <w:spacing w:before="100" w:after="100"/>
    </w:pPr>
    <w:rPr>
      <w:rFonts w:ascii="Arial" w:hAnsi="Arial" w:cs="Arial"/>
      <w:b/>
      <w:sz w:val="16"/>
      <w:szCs w:val="20"/>
      <w:lang w:val="es-MX" w:eastAsia="es-MX"/>
    </w:rPr>
  </w:style>
  <w:style w:type="paragraph" w:customStyle="1" w:styleId="xl113">
    <w:name w:val="xl113"/>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4">
    <w:name w:val="xl114"/>
    <w:basedOn w:val="Normal"/>
    <w:rsid w:val="00703CC5"/>
    <w:pPr>
      <w:pBdr>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5">
    <w:name w:val="xl115"/>
    <w:basedOn w:val="Normal"/>
    <w:rsid w:val="00703CC5"/>
    <w:pPr>
      <w:pBdr>
        <w:left w:val="single" w:sz="6" w:space="0" w:color="auto"/>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6">
    <w:name w:val="xl116"/>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17">
    <w:name w:val="xl117"/>
    <w:basedOn w:val="Normal"/>
    <w:rsid w:val="00703CC5"/>
    <w:pPr>
      <w:pBdr>
        <w:left w:val="single" w:sz="6" w:space="0" w:color="auto"/>
        <w:bottom w:val="single" w:sz="6" w:space="0" w:color="auto"/>
      </w:pBdr>
      <w:spacing w:before="100" w:after="100"/>
    </w:pPr>
    <w:rPr>
      <w:rFonts w:ascii="Arial" w:hAnsi="Arial" w:cs="Arial"/>
      <w:b/>
      <w:sz w:val="18"/>
      <w:szCs w:val="20"/>
      <w:lang w:val="es-MX" w:eastAsia="es-MX"/>
    </w:rPr>
  </w:style>
  <w:style w:type="paragraph" w:customStyle="1" w:styleId="xl118">
    <w:name w:val="xl118"/>
    <w:basedOn w:val="Normal"/>
    <w:rsid w:val="00703CC5"/>
    <w:pPr>
      <w:pBdr>
        <w:top w:val="single" w:sz="6" w:space="0" w:color="auto"/>
        <w:left w:val="single" w:sz="6" w:space="0" w:color="auto"/>
      </w:pBdr>
      <w:spacing w:before="100" w:after="100"/>
    </w:pPr>
    <w:rPr>
      <w:rFonts w:ascii="Arial" w:hAnsi="Arial" w:cs="Arial"/>
      <w:b/>
      <w:sz w:val="18"/>
      <w:szCs w:val="20"/>
      <w:lang w:val="es-MX" w:eastAsia="es-MX"/>
    </w:rPr>
  </w:style>
  <w:style w:type="paragraph" w:customStyle="1" w:styleId="xl119">
    <w:name w:val="xl119"/>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0">
    <w:name w:val="xl120"/>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1">
    <w:name w:val="xl121"/>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2">
    <w:name w:val="xl122"/>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3">
    <w:name w:val="xl12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24">
    <w:name w:val="xl124"/>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5">
    <w:name w:val="xl12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126">
    <w:name w:val="xl126"/>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7">
    <w:name w:val="xl127"/>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8">
    <w:name w:val="xl128"/>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9">
    <w:name w:val="xl129"/>
    <w:basedOn w:val="Normal"/>
    <w:rsid w:val="00703CC5"/>
    <w:pPr>
      <w:pBdr>
        <w:top w:val="single" w:sz="6" w:space="0" w:color="auto"/>
        <w:left w:val="single" w:sz="6" w:space="0" w:color="auto"/>
        <w:right w:val="single" w:sz="6" w:space="0" w:color="auto"/>
      </w:pBdr>
      <w:spacing w:before="100" w:after="100"/>
    </w:pPr>
    <w:rPr>
      <w:rFonts w:ascii="Arial" w:hAnsi="Arial" w:cs="Arial"/>
      <w:sz w:val="18"/>
      <w:szCs w:val="20"/>
      <w:lang w:val="es-MX" w:eastAsia="es-MX"/>
    </w:rPr>
  </w:style>
  <w:style w:type="paragraph" w:customStyle="1" w:styleId="xl130">
    <w:name w:val="xl130"/>
    <w:basedOn w:val="Normal"/>
    <w:rsid w:val="00703CC5"/>
    <w:pPr>
      <w:pBdr>
        <w:bottom w:val="single" w:sz="6" w:space="0" w:color="auto"/>
      </w:pBdr>
      <w:spacing w:before="100" w:after="100"/>
    </w:pPr>
    <w:rPr>
      <w:szCs w:val="20"/>
      <w:lang w:val="es-MX" w:eastAsia="es-MX"/>
    </w:rPr>
  </w:style>
  <w:style w:type="paragraph" w:customStyle="1" w:styleId="xl131">
    <w:name w:val="xl131"/>
    <w:basedOn w:val="Normal"/>
    <w:rsid w:val="00703CC5"/>
    <w:pPr>
      <w:pBdr>
        <w:bottom w:val="single" w:sz="6" w:space="0" w:color="auto"/>
        <w:right w:val="single" w:sz="6" w:space="0" w:color="auto"/>
      </w:pBdr>
      <w:spacing w:before="100" w:after="100"/>
    </w:pPr>
    <w:rPr>
      <w:szCs w:val="20"/>
      <w:lang w:val="es-MX" w:eastAsia="es-MX"/>
    </w:rPr>
  </w:style>
  <w:style w:type="paragraph" w:customStyle="1" w:styleId="xl132">
    <w:name w:val="xl132"/>
    <w:basedOn w:val="Normal"/>
    <w:rsid w:val="00703CC5"/>
    <w:pPr>
      <w:pBdr>
        <w:top w:val="single" w:sz="6" w:space="0" w:color="auto"/>
        <w:right w:val="single" w:sz="6" w:space="0" w:color="auto"/>
      </w:pBdr>
      <w:spacing w:before="100" w:after="100"/>
    </w:pPr>
    <w:rPr>
      <w:rFonts w:ascii="Arial" w:hAnsi="Arial" w:cs="Arial"/>
      <w:sz w:val="18"/>
      <w:szCs w:val="20"/>
      <w:lang w:val="es-MX" w:eastAsia="es-MX"/>
    </w:rPr>
  </w:style>
  <w:style w:type="paragraph" w:customStyle="1" w:styleId="xl133">
    <w:name w:val="xl133"/>
    <w:basedOn w:val="Normal"/>
    <w:rsid w:val="00703CC5"/>
    <w:pPr>
      <w:shd w:val="clear" w:color="000000" w:fill="FFFFFF"/>
      <w:spacing w:before="100" w:after="100"/>
      <w:jc w:val="center"/>
    </w:pPr>
    <w:rPr>
      <w:rFonts w:ascii="Arial" w:hAnsi="Arial" w:cs="Arial"/>
      <w:sz w:val="18"/>
      <w:szCs w:val="20"/>
      <w:lang w:val="es-MX" w:eastAsia="es-MX"/>
    </w:rPr>
  </w:style>
  <w:style w:type="paragraph" w:customStyle="1" w:styleId="xl134">
    <w:name w:val="xl134"/>
    <w:basedOn w:val="Normal"/>
    <w:rsid w:val="00703CC5"/>
    <w:pPr>
      <w:shd w:val="clear" w:color="000000" w:fill="FFFFFF"/>
      <w:spacing w:before="100" w:after="100"/>
      <w:jc w:val="center"/>
    </w:pPr>
    <w:rPr>
      <w:rFonts w:ascii="Arial" w:hAnsi="Arial" w:cs="Arial"/>
      <w:color w:val="FF0000"/>
      <w:sz w:val="18"/>
      <w:szCs w:val="20"/>
      <w:lang w:val="es-MX" w:eastAsia="es-MX"/>
    </w:rPr>
  </w:style>
  <w:style w:type="paragraph" w:customStyle="1" w:styleId="xl135">
    <w:name w:val="xl135"/>
    <w:basedOn w:val="Normal"/>
    <w:rsid w:val="00703CC5"/>
    <w:pPr>
      <w:spacing w:before="100" w:after="100"/>
    </w:pPr>
    <w:rPr>
      <w:rFonts w:ascii="Arial" w:hAnsi="Arial" w:cs="Arial"/>
      <w:b/>
      <w:sz w:val="18"/>
      <w:szCs w:val="20"/>
      <w:lang w:val="es-MX" w:eastAsia="es-MX"/>
    </w:rPr>
  </w:style>
  <w:style w:type="paragraph" w:customStyle="1" w:styleId="xl136">
    <w:name w:val="xl136"/>
    <w:basedOn w:val="Normal"/>
    <w:rsid w:val="00703CC5"/>
    <w:pPr>
      <w:pBdr>
        <w:top w:val="single" w:sz="6" w:space="0" w:color="auto"/>
        <w:left w:val="single" w:sz="6" w:space="0" w:color="auto"/>
      </w:pBdr>
      <w:spacing w:before="100" w:after="100"/>
    </w:pPr>
    <w:rPr>
      <w:rFonts w:ascii="Arial" w:hAnsi="Arial" w:cs="Arial"/>
      <w:sz w:val="18"/>
      <w:szCs w:val="20"/>
      <w:lang w:val="es-MX" w:eastAsia="es-MX"/>
    </w:rPr>
  </w:style>
  <w:style w:type="paragraph" w:customStyle="1" w:styleId="xl137">
    <w:name w:val="xl137"/>
    <w:basedOn w:val="Normal"/>
    <w:rsid w:val="00703CC5"/>
    <w:pPr>
      <w:pBdr>
        <w:left w:val="single" w:sz="6" w:space="0" w:color="auto"/>
        <w:bottom w:val="single" w:sz="6" w:space="0" w:color="auto"/>
      </w:pBdr>
      <w:spacing w:before="100" w:after="100"/>
      <w:jc w:val="both"/>
    </w:pPr>
    <w:rPr>
      <w:rFonts w:ascii="Arial" w:hAnsi="Arial" w:cs="Arial"/>
      <w:sz w:val="16"/>
      <w:szCs w:val="20"/>
      <w:lang w:val="es-MX" w:eastAsia="es-MX"/>
    </w:rPr>
  </w:style>
  <w:style w:type="paragraph" w:customStyle="1" w:styleId="xl138">
    <w:name w:val="xl138"/>
    <w:basedOn w:val="Normal"/>
    <w:rsid w:val="00703CC5"/>
    <w:pPr>
      <w:pBdr>
        <w:top w:val="single" w:sz="6" w:space="0" w:color="auto"/>
        <w:left w:val="single" w:sz="6" w:space="0" w:color="auto"/>
        <w:bottom w:val="single" w:sz="6" w:space="0" w:color="auto"/>
        <w:right w:val="single" w:sz="6" w:space="0" w:color="auto"/>
      </w:pBdr>
      <w:spacing w:before="100" w:after="100"/>
    </w:pPr>
    <w:rPr>
      <w:szCs w:val="20"/>
      <w:lang w:val="es-MX" w:eastAsia="es-MX"/>
    </w:rPr>
  </w:style>
  <w:style w:type="paragraph" w:customStyle="1" w:styleId="xl139">
    <w:name w:val="xl139"/>
    <w:basedOn w:val="Normal"/>
    <w:rsid w:val="00703CC5"/>
    <w:pPr>
      <w:spacing w:before="100" w:after="100"/>
    </w:pPr>
    <w:rPr>
      <w:rFonts w:ascii="Arial" w:hAnsi="Arial" w:cs="Arial"/>
      <w:sz w:val="18"/>
      <w:szCs w:val="20"/>
      <w:lang w:val="es-MX" w:eastAsia="es-MX"/>
    </w:rPr>
  </w:style>
  <w:style w:type="paragraph" w:customStyle="1" w:styleId="xl140">
    <w:name w:val="xl140"/>
    <w:basedOn w:val="Normal"/>
    <w:rsid w:val="00703CC5"/>
    <w:pPr>
      <w:pBdr>
        <w:right w:val="single" w:sz="6" w:space="0" w:color="auto"/>
      </w:pBdr>
      <w:spacing w:before="100" w:after="100"/>
    </w:pPr>
    <w:rPr>
      <w:rFonts w:ascii="Arial" w:hAnsi="Arial" w:cs="Arial"/>
      <w:sz w:val="18"/>
      <w:szCs w:val="20"/>
      <w:lang w:val="es-MX" w:eastAsia="es-MX"/>
    </w:rPr>
  </w:style>
  <w:style w:type="paragraph" w:customStyle="1" w:styleId="xl141">
    <w:name w:val="xl141"/>
    <w:basedOn w:val="Normal"/>
    <w:rsid w:val="00703CC5"/>
    <w:pPr>
      <w:pBdr>
        <w:top w:val="single" w:sz="6" w:space="0" w:color="auto"/>
      </w:pBdr>
      <w:spacing w:before="100" w:after="100"/>
    </w:pPr>
    <w:rPr>
      <w:szCs w:val="20"/>
      <w:lang w:val="es-MX" w:eastAsia="es-MX"/>
    </w:rPr>
  </w:style>
  <w:style w:type="paragraph" w:customStyle="1" w:styleId="xl142">
    <w:name w:val="xl142"/>
    <w:basedOn w:val="Normal"/>
    <w:rsid w:val="00703CC5"/>
    <w:pPr>
      <w:pBdr>
        <w:top w:val="single" w:sz="6" w:space="0" w:color="auto"/>
        <w:right w:val="single" w:sz="6" w:space="0" w:color="auto"/>
      </w:pBdr>
      <w:spacing w:before="100" w:after="100"/>
    </w:pPr>
    <w:rPr>
      <w:szCs w:val="20"/>
      <w:lang w:val="es-MX" w:eastAsia="es-MX"/>
    </w:rPr>
  </w:style>
  <w:style w:type="paragraph" w:customStyle="1" w:styleId="xl143">
    <w:name w:val="xl14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4">
    <w:name w:val="xl144"/>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5">
    <w:name w:val="xl145"/>
    <w:basedOn w:val="Normal"/>
    <w:rsid w:val="00703CC5"/>
    <w:pPr>
      <w:pBdr>
        <w:bottom w:val="single" w:sz="6" w:space="0" w:color="auto"/>
        <w:right w:val="single" w:sz="6" w:space="0" w:color="auto"/>
      </w:pBdr>
      <w:spacing w:before="100" w:after="100"/>
      <w:jc w:val="center"/>
    </w:pPr>
    <w:rPr>
      <w:rFonts w:ascii="Arial" w:hAnsi="Arial" w:cs="Arial"/>
      <w:sz w:val="18"/>
      <w:szCs w:val="20"/>
      <w:lang w:val="es-MX" w:eastAsia="es-MX"/>
    </w:rPr>
  </w:style>
  <w:style w:type="paragraph" w:customStyle="1" w:styleId="xl146">
    <w:name w:val="xl146"/>
    <w:basedOn w:val="Normal"/>
    <w:rsid w:val="00703CC5"/>
    <w:pPr>
      <w:spacing w:before="100" w:after="100"/>
      <w:jc w:val="center"/>
    </w:pPr>
    <w:rPr>
      <w:rFonts w:ascii="Arial" w:hAnsi="Arial" w:cs="Arial"/>
      <w:b/>
      <w:szCs w:val="20"/>
      <w:lang w:val="es-MX" w:eastAsia="es-MX"/>
    </w:rPr>
  </w:style>
  <w:style w:type="paragraph" w:customStyle="1" w:styleId="xl147">
    <w:name w:val="xl147"/>
    <w:basedOn w:val="Normal"/>
    <w:rsid w:val="00703CC5"/>
    <w:pPr>
      <w:spacing w:before="100" w:after="100"/>
      <w:jc w:val="both"/>
    </w:pPr>
    <w:rPr>
      <w:rFonts w:ascii="Arial" w:hAnsi="Arial" w:cs="Arial"/>
      <w:sz w:val="16"/>
      <w:szCs w:val="20"/>
      <w:lang w:val="es-MX" w:eastAsia="es-MX"/>
    </w:rPr>
  </w:style>
  <w:style w:type="paragraph" w:customStyle="1" w:styleId="xl148">
    <w:name w:val="xl148"/>
    <w:basedOn w:val="Normal"/>
    <w:rsid w:val="00703CC5"/>
    <w:pPr>
      <w:pBdr>
        <w:left w:val="single" w:sz="6" w:space="0" w:color="auto"/>
      </w:pBdr>
      <w:spacing w:before="100" w:after="100"/>
      <w:jc w:val="both"/>
    </w:pPr>
    <w:rPr>
      <w:rFonts w:ascii="Arial" w:hAnsi="Arial" w:cs="Arial"/>
      <w:sz w:val="16"/>
      <w:szCs w:val="20"/>
      <w:lang w:val="es-MX" w:eastAsia="es-MX"/>
    </w:rPr>
  </w:style>
  <w:style w:type="paragraph" w:customStyle="1" w:styleId="xl149">
    <w:name w:val="xl149"/>
    <w:basedOn w:val="Normal"/>
    <w:rsid w:val="00703CC5"/>
    <w:pPr>
      <w:pBdr>
        <w:right w:val="single" w:sz="6" w:space="0" w:color="auto"/>
      </w:pBdr>
      <w:spacing w:before="100" w:after="100"/>
      <w:jc w:val="both"/>
    </w:pPr>
    <w:rPr>
      <w:rFonts w:ascii="Arial" w:hAnsi="Arial" w:cs="Arial"/>
      <w:sz w:val="16"/>
      <w:szCs w:val="20"/>
      <w:lang w:val="es-MX" w:eastAsia="es-MX"/>
    </w:rPr>
  </w:style>
  <w:style w:type="paragraph" w:customStyle="1" w:styleId="xl150">
    <w:name w:val="xl15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51">
    <w:name w:val="xl151"/>
    <w:basedOn w:val="Normal"/>
    <w:rsid w:val="00703CC5"/>
    <w:pPr>
      <w:pBdr>
        <w:left w:val="single" w:sz="6" w:space="0" w:color="auto"/>
        <w:bottom w:val="single" w:sz="6" w:space="0" w:color="auto"/>
      </w:pBdr>
      <w:spacing w:before="100" w:after="100"/>
      <w:jc w:val="center"/>
    </w:pPr>
    <w:rPr>
      <w:rFonts w:ascii="Arial" w:hAnsi="Arial" w:cs="Arial"/>
      <w:sz w:val="18"/>
      <w:szCs w:val="20"/>
      <w:lang w:val="es-MX" w:eastAsia="es-MX"/>
    </w:rPr>
  </w:style>
  <w:style w:type="paragraph" w:customStyle="1" w:styleId="xl152">
    <w:name w:val="xl152"/>
    <w:basedOn w:val="Normal"/>
    <w:rsid w:val="00703CC5"/>
    <w:pPr>
      <w:pBdr>
        <w:bottom w:val="single" w:sz="6" w:space="0" w:color="auto"/>
      </w:pBdr>
      <w:spacing w:before="100" w:after="100"/>
      <w:jc w:val="center"/>
    </w:pPr>
    <w:rPr>
      <w:rFonts w:ascii="Arial" w:hAnsi="Arial" w:cs="Arial"/>
      <w:sz w:val="18"/>
      <w:szCs w:val="20"/>
      <w:lang w:val="es-MX" w:eastAsia="es-MX"/>
    </w:rPr>
  </w:style>
  <w:style w:type="paragraph" w:customStyle="1" w:styleId="xl153">
    <w:name w:val="xl153"/>
    <w:basedOn w:val="Normal"/>
    <w:rsid w:val="00703CC5"/>
    <w:pPr>
      <w:pBdr>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154">
    <w:name w:val="xl154"/>
    <w:basedOn w:val="Normal"/>
    <w:rsid w:val="00703CC5"/>
    <w:pPr>
      <w:pBdr>
        <w:top w:val="single" w:sz="6" w:space="0" w:color="auto"/>
        <w:lef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5">
    <w:name w:val="xl155"/>
    <w:basedOn w:val="Normal"/>
    <w:rsid w:val="00703CC5"/>
    <w:pPr>
      <w:pBdr>
        <w:left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6">
    <w:name w:val="xl156"/>
    <w:basedOn w:val="Normal"/>
    <w:next w:val="Normal"/>
    <w:rsid w:val="00703CC5"/>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styleId="Textodeglobo">
    <w:name w:val="Balloon Text"/>
    <w:basedOn w:val="Normal"/>
    <w:link w:val="TextodegloboCar"/>
    <w:rsid w:val="00703CC5"/>
    <w:rPr>
      <w:rFonts w:ascii="Tahoma" w:hAnsi="Tahoma" w:cs="Tahoma"/>
      <w:sz w:val="16"/>
      <w:szCs w:val="16"/>
    </w:rPr>
  </w:style>
  <w:style w:type="character" w:customStyle="1" w:styleId="TextodegloboCar">
    <w:name w:val="Texto de globo Car"/>
    <w:link w:val="Textodeglobo"/>
    <w:rsid w:val="00703CC5"/>
    <w:rPr>
      <w:rFonts w:ascii="Tahoma" w:hAnsi="Tahoma" w:cs="Tahoma"/>
      <w:sz w:val="16"/>
      <w:szCs w:val="16"/>
      <w:lang w:val="es-ES" w:eastAsia="es-ES"/>
    </w:rPr>
  </w:style>
  <w:style w:type="character" w:styleId="Hipervnculo">
    <w:name w:val="Hyperlink"/>
    <w:rsid w:val="00EC20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2</Pages>
  <Words>700</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2014-12-22T06:49:00Z</cp:lastPrinted>
  <dcterms:created xsi:type="dcterms:W3CDTF">2014-12-22T16:05:00Z</dcterms:created>
  <dcterms:modified xsi:type="dcterms:W3CDTF">2014-12-22T16:05:00Z</dcterms:modified>
</cp:coreProperties>
</file>